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8" w:rsidRPr="00855D4B" w:rsidRDefault="001D4D28" w:rsidP="001D4D28">
      <w:pPr>
        <w:spacing w:after="0" w:line="240" w:lineRule="auto"/>
        <w:jc w:val="center"/>
        <w:rPr>
          <w:b/>
          <w:sz w:val="24"/>
          <w:szCs w:val="24"/>
        </w:rPr>
      </w:pPr>
      <w:r w:rsidRPr="00855D4B">
        <w:rPr>
          <w:b/>
          <w:sz w:val="24"/>
          <w:szCs w:val="24"/>
        </w:rPr>
        <w:t>Athens Athletic Boosters</w:t>
      </w:r>
    </w:p>
    <w:p w:rsidR="001D4D28" w:rsidRDefault="001D4D28" w:rsidP="001D4D28">
      <w:pPr>
        <w:spacing w:after="0" w:line="240" w:lineRule="auto"/>
        <w:jc w:val="center"/>
        <w:rPr>
          <w:sz w:val="24"/>
          <w:szCs w:val="24"/>
        </w:rPr>
      </w:pPr>
      <w:r w:rsidRPr="00855D4B">
        <w:rPr>
          <w:b/>
          <w:sz w:val="24"/>
          <w:szCs w:val="24"/>
        </w:rPr>
        <w:t>Meeting Minutes</w:t>
      </w:r>
    </w:p>
    <w:p w:rsidR="001D4D28" w:rsidRPr="00855D4B" w:rsidRDefault="00691001" w:rsidP="001D4D28">
      <w:pPr>
        <w:spacing w:after="0" w:line="240" w:lineRule="auto"/>
        <w:jc w:val="center"/>
        <w:rPr>
          <w:b/>
          <w:sz w:val="24"/>
          <w:szCs w:val="24"/>
        </w:rPr>
      </w:pPr>
      <w:r>
        <w:rPr>
          <w:b/>
          <w:sz w:val="24"/>
          <w:szCs w:val="24"/>
        </w:rPr>
        <w:t>April 4</w:t>
      </w:r>
      <w:r w:rsidR="00756641">
        <w:rPr>
          <w:b/>
          <w:sz w:val="24"/>
          <w:szCs w:val="24"/>
        </w:rPr>
        <w:t>, 2014</w:t>
      </w:r>
    </w:p>
    <w:p w:rsidR="001D4D28" w:rsidRDefault="001D4D28" w:rsidP="001D4D28">
      <w:pPr>
        <w:spacing w:after="0" w:line="240" w:lineRule="auto"/>
        <w:jc w:val="center"/>
        <w:rPr>
          <w:sz w:val="24"/>
          <w:szCs w:val="24"/>
        </w:rPr>
      </w:pPr>
    </w:p>
    <w:p w:rsidR="001D4D28" w:rsidRPr="003F4BB3" w:rsidRDefault="001D4D28" w:rsidP="001D4D28">
      <w:pPr>
        <w:spacing w:after="0" w:line="240" w:lineRule="auto"/>
      </w:pPr>
      <w:r w:rsidRPr="003F4BB3">
        <w:t>President Dave Purvis ca</w:t>
      </w:r>
      <w:r w:rsidR="00691001">
        <w:t>lled the meeting to order at 7:12</w:t>
      </w:r>
      <w:r w:rsidRPr="003F4BB3">
        <w:t xml:space="preserve"> pm. </w:t>
      </w:r>
      <w:r w:rsidR="004D5C6C" w:rsidRPr="003F4BB3">
        <w:t xml:space="preserve"> </w:t>
      </w:r>
      <w:r w:rsidR="00691001">
        <w:t>Eighteen</w:t>
      </w:r>
      <w:r w:rsidR="0052406B">
        <w:t xml:space="preserve"> </w:t>
      </w:r>
      <w:r w:rsidR="0052406B" w:rsidRPr="003F4BB3">
        <w:t>members</w:t>
      </w:r>
      <w:r w:rsidRPr="003F4BB3">
        <w:t xml:space="preserve"> and guests were present.</w:t>
      </w:r>
    </w:p>
    <w:p w:rsidR="001D4D28" w:rsidRPr="003F4BB3" w:rsidRDefault="001D4D28" w:rsidP="001D4D28">
      <w:pPr>
        <w:spacing w:after="0" w:line="240" w:lineRule="auto"/>
      </w:pPr>
    </w:p>
    <w:p w:rsidR="001D4D28" w:rsidRPr="003F4BB3" w:rsidRDefault="00691001" w:rsidP="001D4D28">
      <w:pPr>
        <w:spacing w:after="0" w:line="240" w:lineRule="auto"/>
      </w:pPr>
      <w:r>
        <w:t>Dave Lambert</w:t>
      </w:r>
      <w:r w:rsidR="00484127" w:rsidRPr="00CE40E9">
        <w:rPr>
          <w:color w:val="000000" w:themeColor="text1"/>
        </w:rPr>
        <w:t xml:space="preserve"> </w:t>
      </w:r>
      <w:r w:rsidR="001D4D28" w:rsidRPr="003F4BB3">
        <w:t xml:space="preserve">moved and </w:t>
      </w:r>
      <w:r>
        <w:rPr>
          <w:color w:val="000000" w:themeColor="text1"/>
        </w:rPr>
        <w:t>Scott Aurand</w:t>
      </w:r>
      <w:r w:rsidR="0052406B">
        <w:rPr>
          <w:color w:val="FF0000"/>
        </w:rPr>
        <w:t xml:space="preserve"> </w:t>
      </w:r>
      <w:r w:rsidR="0052406B" w:rsidRPr="003F4BB3">
        <w:rPr>
          <w:color w:val="000000" w:themeColor="text1"/>
        </w:rPr>
        <w:t>seconded</w:t>
      </w:r>
      <w:r w:rsidR="001D4D28" w:rsidRPr="003F4BB3">
        <w:t xml:space="preserve"> to approve the </w:t>
      </w:r>
      <w:r>
        <w:t>March</w:t>
      </w:r>
      <w:r w:rsidR="007F374B">
        <w:t xml:space="preserve"> </w:t>
      </w:r>
      <w:r w:rsidR="00484127">
        <w:t>3, 2014 meeting minutes</w:t>
      </w:r>
      <w:r>
        <w:t xml:space="preserve"> as written</w:t>
      </w:r>
      <w:r w:rsidR="00484127">
        <w:t>.</w:t>
      </w:r>
      <w:r w:rsidR="00756641" w:rsidRPr="003F4BB3">
        <w:t xml:space="preserve">  </w:t>
      </w:r>
      <w:r w:rsidR="001D4D28" w:rsidRPr="003F4BB3">
        <w:t xml:space="preserve">Motion carried.  </w:t>
      </w:r>
    </w:p>
    <w:p w:rsidR="000E4B62" w:rsidRPr="003F4BB3" w:rsidRDefault="000E4B62" w:rsidP="000E4B62">
      <w:pPr>
        <w:spacing w:after="0" w:line="240" w:lineRule="auto"/>
      </w:pPr>
    </w:p>
    <w:p w:rsidR="00756641" w:rsidRPr="00691001" w:rsidRDefault="000E4B62" w:rsidP="000E4B62">
      <w:pPr>
        <w:spacing w:after="0" w:line="240" w:lineRule="auto"/>
        <w:rPr>
          <w:color w:val="000000" w:themeColor="text1"/>
        </w:rPr>
      </w:pPr>
      <w:r w:rsidRPr="00691001">
        <w:rPr>
          <w:color w:val="000000" w:themeColor="text1"/>
        </w:rPr>
        <w:t xml:space="preserve">Dave Purvis </w:t>
      </w:r>
      <w:r w:rsidR="007F374B" w:rsidRPr="00691001">
        <w:rPr>
          <w:color w:val="000000" w:themeColor="text1"/>
        </w:rPr>
        <w:t xml:space="preserve">introduced himself and </w:t>
      </w:r>
      <w:r w:rsidR="00691001">
        <w:rPr>
          <w:color w:val="000000" w:themeColor="text1"/>
        </w:rPr>
        <w:t>continued the meeting with reading</w:t>
      </w:r>
      <w:r w:rsidR="00EE2700">
        <w:rPr>
          <w:color w:val="000000" w:themeColor="text1"/>
        </w:rPr>
        <w:t xml:space="preserve"> a Thank You note</w:t>
      </w:r>
      <w:r w:rsidR="00691001">
        <w:rPr>
          <w:color w:val="000000" w:themeColor="text1"/>
        </w:rPr>
        <w:t xml:space="preserve"> the </w:t>
      </w:r>
      <w:r w:rsidR="00BA11B4">
        <w:rPr>
          <w:color w:val="000000" w:themeColor="text1"/>
        </w:rPr>
        <w:t>B</w:t>
      </w:r>
      <w:r w:rsidR="00EE2700">
        <w:rPr>
          <w:color w:val="000000" w:themeColor="text1"/>
        </w:rPr>
        <w:t>oosters had</w:t>
      </w:r>
      <w:r w:rsidR="00691001">
        <w:rPr>
          <w:color w:val="000000" w:themeColor="text1"/>
        </w:rPr>
        <w:t xml:space="preserve"> received from the Student Council Pancake Breakfast Committee.  Monies had been allocated to </w:t>
      </w:r>
      <w:r w:rsidR="00691001" w:rsidRPr="004607EA">
        <w:rPr>
          <w:color w:val="000000" w:themeColor="text1"/>
        </w:rPr>
        <w:t xml:space="preserve">support the group </w:t>
      </w:r>
      <w:r w:rsidR="00691001">
        <w:rPr>
          <w:color w:val="000000" w:themeColor="text1"/>
        </w:rPr>
        <w:t xml:space="preserve">in their fundraising efforts for Charity Week.  Another thank you has been received and read from the Team Troy Special Olympics.  Dave continued by thanking Bob Dowd and Bob Sheridan with their assistance with the Robotics </w:t>
      </w:r>
      <w:r w:rsidR="008078FA">
        <w:rPr>
          <w:color w:val="000000" w:themeColor="text1"/>
        </w:rPr>
        <w:t xml:space="preserve">event.  The Troy Band Boosters </w:t>
      </w:r>
      <w:r w:rsidR="00691001">
        <w:rPr>
          <w:color w:val="000000" w:themeColor="text1"/>
        </w:rPr>
        <w:t>worked for a percentage of the profit as well as student points for various TABB events.</w:t>
      </w:r>
    </w:p>
    <w:p w:rsidR="00756641" w:rsidRPr="00691001" w:rsidRDefault="00756641" w:rsidP="000E4B62">
      <w:pPr>
        <w:spacing w:after="0" w:line="240" w:lineRule="auto"/>
        <w:rPr>
          <w:color w:val="FF0000"/>
        </w:rPr>
      </w:pPr>
    </w:p>
    <w:p w:rsidR="001D4D28" w:rsidRPr="00691001" w:rsidRDefault="001D4D28" w:rsidP="001D4D28">
      <w:pPr>
        <w:spacing w:after="0" w:line="240" w:lineRule="auto"/>
        <w:rPr>
          <w:color w:val="000000" w:themeColor="text1"/>
          <w:u w:val="single"/>
        </w:rPr>
      </w:pPr>
      <w:r w:rsidRPr="00691001">
        <w:rPr>
          <w:color w:val="000000" w:themeColor="text1"/>
          <w:u w:val="single"/>
        </w:rPr>
        <w:t>Vice President Report</w:t>
      </w:r>
    </w:p>
    <w:p w:rsidR="001D4D28" w:rsidRPr="00691001" w:rsidRDefault="001D4D28" w:rsidP="001D4D28">
      <w:pPr>
        <w:spacing w:after="0" w:line="240" w:lineRule="auto"/>
        <w:rPr>
          <w:color w:val="000000" w:themeColor="text1"/>
        </w:rPr>
      </w:pPr>
      <w:r w:rsidRPr="00691001">
        <w:rPr>
          <w:color w:val="000000" w:themeColor="text1"/>
        </w:rPr>
        <w:t xml:space="preserve">Jeff Norton </w:t>
      </w:r>
      <w:r w:rsidR="007F374B" w:rsidRPr="00691001">
        <w:rPr>
          <w:color w:val="000000" w:themeColor="text1"/>
        </w:rPr>
        <w:t xml:space="preserve">reported that </w:t>
      </w:r>
      <w:r w:rsidR="00691001" w:rsidRPr="00691001">
        <w:rPr>
          <w:color w:val="000000" w:themeColor="text1"/>
        </w:rPr>
        <w:t>a Euchre night has been scheduled for Saturday, May 10, 2014 from 7 pm – 10</w:t>
      </w:r>
      <w:r w:rsidR="00EF720E">
        <w:rPr>
          <w:color w:val="000000" w:themeColor="text1"/>
        </w:rPr>
        <w:t xml:space="preserve"> pm.  There will be 16</w:t>
      </w:r>
      <w:r w:rsidR="00691001" w:rsidRPr="00691001">
        <w:rPr>
          <w:color w:val="000000" w:themeColor="text1"/>
        </w:rPr>
        <w:t xml:space="preserve"> tables available for 64 participants at $25 each.  Pizza, wings, pop, and tickets towards door prizes will be provided.  Kerry Birmingham and Dave Lambert will be given information to advertise the event.  Cash or checks can be made out to TAABF.  </w:t>
      </w:r>
    </w:p>
    <w:p w:rsidR="007F374B" w:rsidRPr="00691001" w:rsidRDefault="007F374B" w:rsidP="001D4D28">
      <w:pPr>
        <w:spacing w:after="0" w:line="240" w:lineRule="auto"/>
        <w:rPr>
          <w:color w:val="FF0000"/>
        </w:rPr>
      </w:pPr>
    </w:p>
    <w:p w:rsidR="001D4D28" w:rsidRPr="008078FA" w:rsidRDefault="001D4D28" w:rsidP="001D4D28">
      <w:pPr>
        <w:spacing w:after="0" w:line="240" w:lineRule="auto"/>
        <w:rPr>
          <w:color w:val="000000" w:themeColor="text1"/>
        </w:rPr>
      </w:pPr>
      <w:r w:rsidRPr="008078FA">
        <w:rPr>
          <w:color w:val="000000" w:themeColor="text1"/>
          <w:u w:val="single"/>
        </w:rPr>
        <w:t>Treasurer Report</w:t>
      </w:r>
      <w:r w:rsidRPr="008078FA">
        <w:rPr>
          <w:color w:val="000000" w:themeColor="text1"/>
        </w:rPr>
        <w:t xml:space="preserve"> </w:t>
      </w:r>
    </w:p>
    <w:p w:rsidR="008078FA" w:rsidRDefault="00406E03" w:rsidP="001D4D28">
      <w:pPr>
        <w:spacing w:after="0" w:line="240" w:lineRule="auto"/>
        <w:rPr>
          <w:color w:val="000000" w:themeColor="text1"/>
        </w:rPr>
      </w:pPr>
      <w:r w:rsidRPr="008078FA">
        <w:rPr>
          <w:color w:val="000000" w:themeColor="text1"/>
        </w:rPr>
        <w:t xml:space="preserve">Sam </w:t>
      </w:r>
      <w:r w:rsidR="008078FA">
        <w:rPr>
          <w:color w:val="000000" w:themeColor="text1"/>
        </w:rPr>
        <w:t xml:space="preserve">Maziasz apologized for not </w:t>
      </w:r>
      <w:r w:rsidR="00EE2700">
        <w:rPr>
          <w:color w:val="000000" w:themeColor="text1"/>
        </w:rPr>
        <w:t>having the March Treasurer’s Report available for the meeting</w:t>
      </w:r>
      <w:r w:rsidR="008078FA">
        <w:rPr>
          <w:color w:val="000000" w:themeColor="text1"/>
        </w:rPr>
        <w:t xml:space="preserve">.  Bills paid in the last month were for cheer tumbling, a plague recognizing the Varsity Cheer team for District Champs, Regional Runner Ups, and State finalists; </w:t>
      </w:r>
      <w:r w:rsidR="00BA11B4">
        <w:rPr>
          <w:color w:val="000000" w:themeColor="text1"/>
        </w:rPr>
        <w:t>and one grant.  There is a stack of bills to be paid.</w:t>
      </w:r>
    </w:p>
    <w:p w:rsidR="008078FA" w:rsidRDefault="008078FA" w:rsidP="001D4D28">
      <w:pPr>
        <w:spacing w:after="0" w:line="240" w:lineRule="auto"/>
        <w:rPr>
          <w:color w:val="000000" w:themeColor="text1"/>
        </w:rPr>
      </w:pPr>
    </w:p>
    <w:p w:rsidR="001D4D28" w:rsidRPr="008078FA" w:rsidRDefault="001D4D28" w:rsidP="001D4D28">
      <w:pPr>
        <w:spacing w:after="0" w:line="240" w:lineRule="auto"/>
        <w:rPr>
          <w:color w:val="000000" w:themeColor="text1"/>
          <w:u w:val="single"/>
        </w:rPr>
      </w:pPr>
      <w:r w:rsidRPr="008078FA">
        <w:rPr>
          <w:color w:val="000000" w:themeColor="text1"/>
          <w:u w:val="single"/>
        </w:rPr>
        <w:t>Secretary Report</w:t>
      </w:r>
    </w:p>
    <w:p w:rsidR="001D4D28" w:rsidRPr="008078FA" w:rsidRDefault="00BA11B4" w:rsidP="001D4D28">
      <w:pPr>
        <w:spacing w:after="0" w:line="240" w:lineRule="auto"/>
        <w:rPr>
          <w:color w:val="000000" w:themeColor="text1"/>
        </w:rPr>
      </w:pPr>
      <w:r>
        <w:rPr>
          <w:color w:val="000000" w:themeColor="text1"/>
        </w:rPr>
        <w:t>There was no additional report to the minutes.</w:t>
      </w:r>
    </w:p>
    <w:p w:rsidR="001D4D28" w:rsidRPr="00691001" w:rsidRDefault="001D4D28" w:rsidP="001D4D28">
      <w:pPr>
        <w:spacing w:after="0" w:line="240" w:lineRule="auto"/>
        <w:rPr>
          <w:color w:val="FF0000"/>
        </w:rPr>
      </w:pPr>
    </w:p>
    <w:p w:rsidR="001D4D28" w:rsidRPr="008078FA" w:rsidRDefault="001D4D28" w:rsidP="001D4D28">
      <w:pPr>
        <w:spacing w:after="0" w:line="240" w:lineRule="auto"/>
        <w:rPr>
          <w:color w:val="000000" w:themeColor="text1"/>
          <w:u w:val="single"/>
        </w:rPr>
      </w:pPr>
      <w:r w:rsidRPr="008078FA">
        <w:rPr>
          <w:color w:val="000000" w:themeColor="text1"/>
          <w:u w:val="single"/>
        </w:rPr>
        <w:t>Spirit Wear Report</w:t>
      </w:r>
    </w:p>
    <w:p w:rsidR="008A2F36" w:rsidRPr="008078FA" w:rsidRDefault="00E83D93" w:rsidP="001D4D28">
      <w:pPr>
        <w:spacing w:after="0" w:line="240" w:lineRule="auto"/>
        <w:rPr>
          <w:color w:val="000000" w:themeColor="text1"/>
        </w:rPr>
      </w:pPr>
      <w:r w:rsidRPr="008078FA">
        <w:rPr>
          <w:color w:val="000000" w:themeColor="text1"/>
        </w:rPr>
        <w:t>Michele Linsk</w:t>
      </w:r>
      <w:r w:rsidR="00653733">
        <w:rPr>
          <w:color w:val="000000" w:themeColor="text1"/>
        </w:rPr>
        <w:t>a was not in attendance, but i</w:t>
      </w:r>
      <w:r w:rsidR="008078FA">
        <w:rPr>
          <w:color w:val="000000" w:themeColor="text1"/>
        </w:rPr>
        <w:t xml:space="preserve">t was reported that spirit wear </w:t>
      </w:r>
      <w:r w:rsidR="00EE2700">
        <w:rPr>
          <w:color w:val="000000" w:themeColor="text1"/>
        </w:rPr>
        <w:t>will be</w:t>
      </w:r>
      <w:r w:rsidR="008078FA">
        <w:rPr>
          <w:color w:val="000000" w:themeColor="text1"/>
        </w:rPr>
        <w:t xml:space="preserve"> set aside to donate to Larson Middle School, </w:t>
      </w:r>
      <w:r w:rsidR="00160A79">
        <w:rPr>
          <w:color w:val="000000" w:themeColor="text1"/>
        </w:rPr>
        <w:t>Baker Middle</w:t>
      </w:r>
      <w:r w:rsidR="008078FA">
        <w:rPr>
          <w:color w:val="000000" w:themeColor="text1"/>
        </w:rPr>
        <w:t xml:space="preserve"> School, and Smith Middle School graduations.</w:t>
      </w:r>
    </w:p>
    <w:p w:rsidR="00C7388E" w:rsidRPr="00691001" w:rsidRDefault="00C7388E" w:rsidP="001D4D28">
      <w:pPr>
        <w:spacing w:after="0" w:line="240" w:lineRule="auto"/>
        <w:rPr>
          <w:color w:val="FF0000"/>
        </w:rPr>
      </w:pPr>
    </w:p>
    <w:p w:rsidR="001D4D28" w:rsidRPr="00653733" w:rsidRDefault="001D4D28" w:rsidP="00FE18BD">
      <w:pPr>
        <w:spacing w:after="0" w:line="240" w:lineRule="auto"/>
        <w:rPr>
          <w:color w:val="000000" w:themeColor="text1"/>
        </w:rPr>
      </w:pPr>
      <w:r w:rsidRPr="00653733">
        <w:rPr>
          <w:color w:val="000000" w:themeColor="text1"/>
          <w:u w:val="single"/>
        </w:rPr>
        <w:t xml:space="preserve">Concessions </w:t>
      </w:r>
    </w:p>
    <w:p w:rsidR="00EE2700" w:rsidRDefault="00C7388E" w:rsidP="001D4D28">
      <w:pPr>
        <w:spacing w:after="0" w:line="240" w:lineRule="auto"/>
        <w:rPr>
          <w:color w:val="000000" w:themeColor="text1"/>
        </w:rPr>
      </w:pPr>
      <w:r w:rsidRPr="00653733">
        <w:rPr>
          <w:color w:val="000000" w:themeColor="text1"/>
        </w:rPr>
        <w:t xml:space="preserve">Scott Aurand reported that </w:t>
      </w:r>
      <w:r w:rsidR="00653733">
        <w:rPr>
          <w:color w:val="000000" w:themeColor="text1"/>
        </w:rPr>
        <w:t xml:space="preserve">$6,000 had been raised in the last month with expenses being about $3,300.  </w:t>
      </w:r>
    </w:p>
    <w:p w:rsidR="00EE2700" w:rsidRDefault="00EE2700" w:rsidP="001D4D28">
      <w:pPr>
        <w:spacing w:after="0" w:line="240" w:lineRule="auto"/>
        <w:rPr>
          <w:color w:val="000000" w:themeColor="text1"/>
        </w:rPr>
      </w:pPr>
    </w:p>
    <w:p w:rsidR="008A2F36" w:rsidRPr="00691001" w:rsidRDefault="00653733" w:rsidP="001D4D28">
      <w:pPr>
        <w:spacing w:after="0" w:line="240" w:lineRule="auto"/>
        <w:rPr>
          <w:color w:val="FF0000"/>
        </w:rPr>
      </w:pPr>
      <w:r>
        <w:rPr>
          <w:color w:val="000000" w:themeColor="text1"/>
        </w:rPr>
        <w:t xml:space="preserve">Bob Dowd reported that the Robotics Competition concessions fell short of expectations and </w:t>
      </w:r>
      <w:r w:rsidR="00EE2700">
        <w:rPr>
          <w:color w:val="000000" w:themeColor="text1"/>
        </w:rPr>
        <w:t xml:space="preserve">potential earnings were </w:t>
      </w:r>
      <w:r>
        <w:rPr>
          <w:color w:val="000000" w:themeColor="text1"/>
        </w:rPr>
        <w:t xml:space="preserve">lost due to the lack of proper planning and </w:t>
      </w:r>
      <w:r w:rsidR="00EF720E">
        <w:rPr>
          <w:color w:val="000000" w:themeColor="text1"/>
        </w:rPr>
        <w:t>volunteers</w:t>
      </w:r>
      <w:r>
        <w:rPr>
          <w:color w:val="000000" w:themeColor="text1"/>
        </w:rPr>
        <w:t xml:space="preserve"> signing up.  A parent from another team worked in the concession stand along with members of the Troy Robotics Team</w:t>
      </w:r>
      <w:r w:rsidR="00EF720E">
        <w:rPr>
          <w:color w:val="000000" w:themeColor="text1"/>
        </w:rPr>
        <w:t xml:space="preserve"> </w:t>
      </w:r>
      <w:proofErr w:type="gramStart"/>
      <w:r w:rsidR="00EF720E">
        <w:rPr>
          <w:color w:val="000000" w:themeColor="text1"/>
        </w:rPr>
        <w:t xml:space="preserve">until </w:t>
      </w:r>
      <w:r>
        <w:rPr>
          <w:color w:val="000000" w:themeColor="text1"/>
        </w:rPr>
        <w:t xml:space="preserve"> TAABF</w:t>
      </w:r>
      <w:proofErr w:type="gramEnd"/>
      <w:r>
        <w:rPr>
          <w:color w:val="000000" w:themeColor="text1"/>
        </w:rPr>
        <w:t xml:space="preserve"> and TABB members were </w:t>
      </w:r>
      <w:r w:rsidR="00EE2700">
        <w:rPr>
          <w:color w:val="000000" w:themeColor="text1"/>
        </w:rPr>
        <w:t>available</w:t>
      </w:r>
      <w:r>
        <w:rPr>
          <w:color w:val="000000" w:themeColor="text1"/>
        </w:rPr>
        <w:t xml:space="preserve"> to man concessions.  The Troy Athens Band Boosters have been promise</w:t>
      </w:r>
      <w:r w:rsidR="00BA11B4">
        <w:rPr>
          <w:color w:val="000000" w:themeColor="text1"/>
        </w:rPr>
        <w:t>d</w:t>
      </w:r>
      <w:r>
        <w:rPr>
          <w:color w:val="000000" w:themeColor="text1"/>
        </w:rPr>
        <w:t xml:space="preserve"> a percentage of total sales com</w:t>
      </w:r>
      <w:r w:rsidR="00EF0AC6">
        <w:rPr>
          <w:color w:val="000000" w:themeColor="text1"/>
        </w:rPr>
        <w:t xml:space="preserve">pared to their hours worked.  </w:t>
      </w:r>
      <w:r>
        <w:rPr>
          <w:color w:val="000000" w:themeColor="text1"/>
        </w:rPr>
        <w:t>It was suggested th</w:t>
      </w:r>
      <w:r w:rsidR="00EE2700">
        <w:rPr>
          <w:color w:val="000000" w:themeColor="text1"/>
        </w:rPr>
        <w:t>at a committee be put together to assure full coverage</w:t>
      </w:r>
      <w:r>
        <w:rPr>
          <w:color w:val="000000" w:themeColor="text1"/>
        </w:rPr>
        <w:t>, if Troy Athens is considered for the event</w:t>
      </w:r>
      <w:r w:rsidR="00EE2700">
        <w:rPr>
          <w:color w:val="000000" w:themeColor="text1"/>
        </w:rPr>
        <w:t xml:space="preserve"> in the future</w:t>
      </w:r>
      <w:r>
        <w:rPr>
          <w:color w:val="000000" w:themeColor="text1"/>
        </w:rPr>
        <w:t xml:space="preserve"> </w:t>
      </w:r>
    </w:p>
    <w:p w:rsidR="004576A3" w:rsidRPr="00691001" w:rsidRDefault="004576A3" w:rsidP="00FE18BD">
      <w:pPr>
        <w:spacing w:after="0" w:line="240" w:lineRule="auto"/>
        <w:rPr>
          <w:color w:val="FF0000"/>
          <w:u w:val="single"/>
        </w:rPr>
      </w:pPr>
    </w:p>
    <w:p w:rsidR="001D4D28" w:rsidRDefault="00FE18BD" w:rsidP="001D4D28">
      <w:pPr>
        <w:spacing w:after="0" w:line="240" w:lineRule="auto"/>
        <w:rPr>
          <w:color w:val="000000" w:themeColor="text1"/>
        </w:rPr>
      </w:pPr>
      <w:r w:rsidRPr="00653733">
        <w:rPr>
          <w:color w:val="000000" w:themeColor="text1"/>
          <w:u w:val="single"/>
        </w:rPr>
        <w:t>Membership Report</w:t>
      </w:r>
    </w:p>
    <w:p w:rsidR="00653733" w:rsidRPr="00653733" w:rsidRDefault="00653733" w:rsidP="001D4D28">
      <w:pPr>
        <w:spacing w:after="0" w:line="240" w:lineRule="auto"/>
        <w:rPr>
          <w:color w:val="000000" w:themeColor="text1"/>
        </w:rPr>
      </w:pPr>
      <w:r>
        <w:rPr>
          <w:color w:val="000000" w:themeColor="text1"/>
        </w:rPr>
        <w:t xml:space="preserve">Dave Purvis reported that we have a new paid membership.  Renee </w:t>
      </w:r>
      <w:r w:rsidR="00EF0AC6">
        <w:rPr>
          <w:color w:val="000000" w:themeColor="text1"/>
        </w:rPr>
        <w:t xml:space="preserve">Zaits </w:t>
      </w:r>
      <w:r>
        <w:rPr>
          <w:color w:val="000000" w:themeColor="text1"/>
        </w:rPr>
        <w:t xml:space="preserve">will follow up with said member. </w:t>
      </w:r>
    </w:p>
    <w:p w:rsidR="001D4D28" w:rsidRPr="00691001" w:rsidRDefault="001D4D28" w:rsidP="001D4D28">
      <w:pPr>
        <w:spacing w:after="0" w:line="240" w:lineRule="auto"/>
        <w:rPr>
          <w:color w:val="FF0000"/>
        </w:rPr>
      </w:pPr>
    </w:p>
    <w:p w:rsidR="001D4D28" w:rsidRPr="00653733" w:rsidRDefault="001D4D28" w:rsidP="001D4D28">
      <w:pPr>
        <w:spacing w:after="0" w:line="240" w:lineRule="auto"/>
        <w:rPr>
          <w:color w:val="000000" w:themeColor="text1"/>
        </w:rPr>
      </w:pPr>
      <w:bookmarkStart w:id="0" w:name="_GoBack"/>
      <w:bookmarkEnd w:id="0"/>
      <w:r w:rsidRPr="00653733">
        <w:rPr>
          <w:color w:val="000000" w:themeColor="text1"/>
          <w:u w:val="single"/>
        </w:rPr>
        <w:t>Scholarships/Grants</w:t>
      </w:r>
    </w:p>
    <w:p w:rsidR="008A2F36" w:rsidRPr="00653733" w:rsidRDefault="008A2F36" w:rsidP="001D4D28">
      <w:pPr>
        <w:spacing w:after="0" w:line="240" w:lineRule="auto"/>
        <w:rPr>
          <w:color w:val="000000" w:themeColor="text1"/>
        </w:rPr>
      </w:pPr>
      <w:r w:rsidRPr="00653733">
        <w:rPr>
          <w:color w:val="000000" w:themeColor="text1"/>
        </w:rPr>
        <w:t xml:space="preserve">Maggie Stark Norton </w:t>
      </w:r>
      <w:r w:rsidR="00653733">
        <w:rPr>
          <w:color w:val="000000" w:themeColor="text1"/>
        </w:rPr>
        <w:t>was not in attendance.  The deadline for grant and scholarship applications was April 3, 2014 at 3:00 pm.  All applications must be processed by</w:t>
      </w:r>
      <w:r w:rsidR="00D81EF1">
        <w:rPr>
          <w:color w:val="000000" w:themeColor="text1"/>
        </w:rPr>
        <w:t xml:space="preserve"> April 18, 2014 in order for the school to get out their invitations to the May 1</w:t>
      </w:r>
      <w:r w:rsidR="00D81EF1" w:rsidRPr="00D81EF1">
        <w:rPr>
          <w:color w:val="000000" w:themeColor="text1"/>
          <w:vertAlign w:val="superscript"/>
        </w:rPr>
        <w:t>st</w:t>
      </w:r>
      <w:r w:rsidR="00D81EF1">
        <w:rPr>
          <w:color w:val="000000" w:themeColor="text1"/>
        </w:rPr>
        <w:t xml:space="preserve"> Honors Ceremonies.  Senior Scholarships are awarded on June 4, 2014.  </w:t>
      </w:r>
    </w:p>
    <w:p w:rsidR="00E83D93" w:rsidRPr="00691001" w:rsidRDefault="00E83D93" w:rsidP="001D4D28">
      <w:pPr>
        <w:spacing w:after="0" w:line="240" w:lineRule="auto"/>
        <w:rPr>
          <w:color w:val="FF0000"/>
        </w:rPr>
      </w:pPr>
    </w:p>
    <w:p w:rsidR="001D4D28" w:rsidRPr="00D81EF1" w:rsidRDefault="001D4D28" w:rsidP="001D4D28">
      <w:pPr>
        <w:spacing w:after="0" w:line="240" w:lineRule="auto"/>
        <w:rPr>
          <w:color w:val="000000" w:themeColor="text1"/>
        </w:rPr>
      </w:pPr>
      <w:r w:rsidRPr="00D81EF1">
        <w:rPr>
          <w:color w:val="000000" w:themeColor="text1"/>
          <w:u w:val="single"/>
        </w:rPr>
        <w:t>Alumni Report</w:t>
      </w:r>
    </w:p>
    <w:p w:rsidR="001D4D28" w:rsidRPr="00D81EF1" w:rsidRDefault="009C27AB" w:rsidP="001D4D28">
      <w:pPr>
        <w:spacing w:after="0" w:line="240" w:lineRule="auto"/>
        <w:rPr>
          <w:color w:val="000000" w:themeColor="text1"/>
        </w:rPr>
      </w:pPr>
      <w:r w:rsidRPr="00D81EF1">
        <w:rPr>
          <w:color w:val="000000" w:themeColor="text1"/>
        </w:rPr>
        <w:t xml:space="preserve">Dave Purvis </w:t>
      </w:r>
      <w:r w:rsidR="00D81EF1">
        <w:rPr>
          <w:color w:val="000000" w:themeColor="text1"/>
        </w:rPr>
        <w:t>reported that there is no Alumni Report for this meeting.</w:t>
      </w:r>
    </w:p>
    <w:p w:rsidR="00A030B5" w:rsidRPr="00691001" w:rsidRDefault="00A030B5" w:rsidP="001D4D28">
      <w:pPr>
        <w:spacing w:after="0" w:line="240" w:lineRule="auto"/>
        <w:rPr>
          <w:color w:val="FF0000"/>
        </w:rPr>
      </w:pPr>
    </w:p>
    <w:p w:rsidR="00A030B5" w:rsidRPr="00D81EF1" w:rsidRDefault="00A030B5" w:rsidP="001D4D28">
      <w:pPr>
        <w:spacing w:after="0" w:line="240" w:lineRule="auto"/>
        <w:rPr>
          <w:color w:val="000000" w:themeColor="text1"/>
          <w:u w:val="single"/>
        </w:rPr>
      </w:pPr>
      <w:r w:rsidRPr="00D81EF1">
        <w:rPr>
          <w:color w:val="000000" w:themeColor="text1"/>
          <w:u w:val="single"/>
        </w:rPr>
        <w:t>Website Report</w:t>
      </w:r>
    </w:p>
    <w:p w:rsidR="0058279C" w:rsidRPr="00D81EF1" w:rsidRDefault="00A030B5" w:rsidP="001D4D28">
      <w:pPr>
        <w:spacing w:after="0" w:line="240" w:lineRule="auto"/>
        <w:rPr>
          <w:color w:val="000000" w:themeColor="text1"/>
        </w:rPr>
      </w:pPr>
      <w:r w:rsidRPr="00D81EF1">
        <w:rPr>
          <w:color w:val="000000" w:themeColor="text1"/>
        </w:rPr>
        <w:t xml:space="preserve">We are </w:t>
      </w:r>
      <w:r w:rsidR="00EF0AC6">
        <w:rPr>
          <w:color w:val="000000" w:themeColor="text1"/>
        </w:rPr>
        <w:t xml:space="preserve">in </w:t>
      </w:r>
      <w:r w:rsidRPr="00D81EF1">
        <w:rPr>
          <w:color w:val="000000" w:themeColor="text1"/>
        </w:rPr>
        <w:t xml:space="preserve">need of a </w:t>
      </w:r>
      <w:r w:rsidR="00BA11B4">
        <w:rPr>
          <w:color w:val="000000" w:themeColor="text1"/>
        </w:rPr>
        <w:t>W</w:t>
      </w:r>
      <w:r w:rsidRPr="00D81EF1">
        <w:rPr>
          <w:color w:val="000000" w:themeColor="text1"/>
        </w:rPr>
        <w:t xml:space="preserve">ebsite </w:t>
      </w:r>
      <w:r w:rsidR="00BA11B4">
        <w:rPr>
          <w:color w:val="000000" w:themeColor="text1"/>
        </w:rPr>
        <w:t>C</w:t>
      </w:r>
      <w:r w:rsidRPr="00D81EF1">
        <w:rPr>
          <w:color w:val="000000" w:themeColor="text1"/>
        </w:rPr>
        <w:t>hair.  Please contact Dave Purvis</w:t>
      </w:r>
      <w:r w:rsidR="00BA11B4">
        <w:rPr>
          <w:color w:val="000000" w:themeColor="text1"/>
        </w:rPr>
        <w:t>,</w:t>
      </w:r>
      <w:r w:rsidRPr="00D81EF1">
        <w:rPr>
          <w:color w:val="000000" w:themeColor="text1"/>
        </w:rPr>
        <w:t xml:space="preserve"> if you are interested in this role.</w:t>
      </w:r>
    </w:p>
    <w:p w:rsidR="00A030B5" w:rsidRPr="00691001" w:rsidRDefault="00A030B5" w:rsidP="001D4D28">
      <w:pPr>
        <w:spacing w:after="0" w:line="240" w:lineRule="auto"/>
        <w:rPr>
          <w:color w:val="FF0000"/>
        </w:rPr>
      </w:pPr>
    </w:p>
    <w:p w:rsidR="001D4D28" w:rsidRPr="00D81EF1" w:rsidRDefault="001D4D28" w:rsidP="001D4D28">
      <w:pPr>
        <w:spacing w:after="0" w:line="240" w:lineRule="auto"/>
        <w:rPr>
          <w:color w:val="000000" w:themeColor="text1"/>
        </w:rPr>
      </w:pPr>
      <w:r w:rsidRPr="00D81EF1">
        <w:rPr>
          <w:color w:val="000000" w:themeColor="text1"/>
          <w:u w:val="single"/>
        </w:rPr>
        <w:t>Public Relations Report</w:t>
      </w:r>
    </w:p>
    <w:p w:rsidR="00FE6280" w:rsidRPr="00D81EF1" w:rsidRDefault="004D5C6C" w:rsidP="001D4D28">
      <w:pPr>
        <w:spacing w:after="0" w:line="240" w:lineRule="auto"/>
        <w:rPr>
          <w:color w:val="000000" w:themeColor="text1"/>
        </w:rPr>
      </w:pPr>
      <w:r w:rsidRPr="00D81EF1">
        <w:rPr>
          <w:color w:val="000000" w:themeColor="text1"/>
        </w:rPr>
        <w:t xml:space="preserve">Dave Lambert reported </w:t>
      </w:r>
      <w:r w:rsidR="008379C7" w:rsidRPr="00D81EF1">
        <w:rPr>
          <w:color w:val="000000" w:themeColor="text1"/>
        </w:rPr>
        <w:t xml:space="preserve">that </w:t>
      </w:r>
      <w:r w:rsidR="00D81EF1">
        <w:rPr>
          <w:color w:val="000000" w:themeColor="text1"/>
        </w:rPr>
        <w:t xml:space="preserve">April 15, 2013 is the deadline for the Athens May newsletter.  He will include information about the Euchre tournament, elections, and Hockey accomplishments.  </w:t>
      </w:r>
    </w:p>
    <w:p w:rsidR="004D5C6C" w:rsidRPr="00691001" w:rsidRDefault="004D5C6C" w:rsidP="001D4D28">
      <w:pPr>
        <w:spacing w:after="0" w:line="240" w:lineRule="auto"/>
        <w:rPr>
          <w:color w:val="FF0000"/>
        </w:rPr>
      </w:pPr>
    </w:p>
    <w:p w:rsidR="00FE6280" w:rsidRPr="00D81EF1" w:rsidRDefault="00FE6280" w:rsidP="001D4D28">
      <w:pPr>
        <w:spacing w:after="0" w:line="240" w:lineRule="auto"/>
        <w:rPr>
          <w:color w:val="000000" w:themeColor="text1"/>
        </w:rPr>
      </w:pPr>
      <w:r w:rsidRPr="00D81EF1">
        <w:rPr>
          <w:color w:val="000000" w:themeColor="text1"/>
          <w:u w:val="single"/>
        </w:rPr>
        <w:t>Athletic Director Report</w:t>
      </w:r>
    </w:p>
    <w:p w:rsidR="00FE6280" w:rsidRDefault="00D81EF1" w:rsidP="001D4D28">
      <w:pPr>
        <w:spacing w:after="0" w:line="240" w:lineRule="auto"/>
        <w:rPr>
          <w:color w:val="000000" w:themeColor="text1"/>
        </w:rPr>
      </w:pPr>
      <w:r>
        <w:rPr>
          <w:color w:val="000000" w:themeColor="text1"/>
        </w:rPr>
        <w:t>Bob Dowd reported that spring sports are underway.  The women’s varsity soccer team is 1-</w:t>
      </w:r>
      <w:r w:rsidR="00160A79">
        <w:rPr>
          <w:color w:val="000000" w:themeColor="text1"/>
        </w:rPr>
        <w:t>0;</w:t>
      </w:r>
      <w:r>
        <w:rPr>
          <w:color w:val="000000" w:themeColor="text1"/>
        </w:rPr>
        <w:t xml:space="preserve"> men’s varsity lacrosse is 2-0, women’s varsity lacrosse lost to Birmingham by a close score.  The track teams’ numbers are up to 57 girls </w:t>
      </w:r>
      <w:r w:rsidR="00AD5CA9">
        <w:rPr>
          <w:color w:val="000000" w:themeColor="text1"/>
        </w:rPr>
        <w:t>and 75 boys.  The fields are now</w:t>
      </w:r>
      <w:r>
        <w:rPr>
          <w:color w:val="000000" w:themeColor="text1"/>
        </w:rPr>
        <w:t xml:space="preserve"> open.  Haley Zemmer, #1 in the County, signed to play at Oakland University.  There have been 21 cancellations to date due to the weather.  There will be concession opportunities up to 6 days a week from now until the end of May.  </w:t>
      </w:r>
    </w:p>
    <w:p w:rsidR="00177623" w:rsidRDefault="00177623" w:rsidP="001D4D28">
      <w:pPr>
        <w:spacing w:after="0" w:line="240" w:lineRule="auto"/>
        <w:rPr>
          <w:color w:val="000000" w:themeColor="text1"/>
        </w:rPr>
      </w:pPr>
    </w:p>
    <w:p w:rsidR="00177623" w:rsidRDefault="00177623" w:rsidP="001D4D28">
      <w:pPr>
        <w:spacing w:after="0" w:line="240" w:lineRule="auto"/>
        <w:rPr>
          <w:color w:val="000000" w:themeColor="text1"/>
        </w:rPr>
      </w:pPr>
      <w:r>
        <w:rPr>
          <w:color w:val="000000" w:themeColor="text1"/>
          <w:u w:val="single"/>
        </w:rPr>
        <w:t>Old Business</w:t>
      </w:r>
    </w:p>
    <w:p w:rsidR="00177623" w:rsidRPr="00177623" w:rsidRDefault="00177623" w:rsidP="001D4D28">
      <w:pPr>
        <w:spacing w:after="0" w:line="240" w:lineRule="auto"/>
        <w:rPr>
          <w:color w:val="000000" w:themeColor="text1"/>
        </w:rPr>
      </w:pPr>
      <w:r>
        <w:rPr>
          <w:color w:val="000000" w:themeColor="text1"/>
        </w:rPr>
        <w:t>Marketing to the middle schools is extremely important   We should have a presence at their 8</w:t>
      </w:r>
      <w:r w:rsidRPr="00177623">
        <w:rPr>
          <w:color w:val="000000" w:themeColor="text1"/>
          <w:vertAlign w:val="superscript"/>
        </w:rPr>
        <w:t>th</w:t>
      </w:r>
      <w:r>
        <w:rPr>
          <w:color w:val="000000" w:themeColor="text1"/>
        </w:rPr>
        <w:t xml:space="preserve"> grade graduations as well as “Welcome to Athens” events to introduce the TAABF to the students and their </w:t>
      </w:r>
      <w:r w:rsidR="00160A79">
        <w:rPr>
          <w:color w:val="000000" w:themeColor="text1"/>
        </w:rPr>
        <w:t>parents.</w:t>
      </w:r>
      <w:r>
        <w:rPr>
          <w:color w:val="000000" w:themeColor="text1"/>
        </w:rPr>
        <w:t xml:space="preserve">  At this time</w:t>
      </w:r>
      <w:r w:rsidR="00160A79">
        <w:rPr>
          <w:color w:val="000000" w:themeColor="text1"/>
        </w:rPr>
        <w:t>, the</w:t>
      </w:r>
      <w:r>
        <w:rPr>
          <w:color w:val="000000" w:themeColor="text1"/>
        </w:rPr>
        <w:t xml:space="preserve"> Welcome to Athens meeting </w:t>
      </w:r>
      <w:r w:rsidR="00160A79">
        <w:rPr>
          <w:color w:val="000000" w:themeColor="text1"/>
        </w:rPr>
        <w:t>is in</w:t>
      </w:r>
      <w:r>
        <w:rPr>
          <w:color w:val="000000" w:themeColor="text1"/>
        </w:rPr>
        <w:t xml:space="preserve"> February and a table is available for us to encourage families to get involved.  </w:t>
      </w:r>
      <w:r w:rsidR="004E1123">
        <w:rPr>
          <w:color w:val="000000" w:themeColor="text1"/>
        </w:rPr>
        <w:t>Heidi Donnelly, Lynn Gross, Patty Waynick, and Renee Zaits will form a committee to be sure that TAABF is put in front of incoming families at each opportunity available.  Heidi Donnelly will look into having an insert or support reference be put into the 8</w:t>
      </w:r>
      <w:r w:rsidR="004E1123" w:rsidRPr="004E1123">
        <w:rPr>
          <w:color w:val="000000" w:themeColor="text1"/>
          <w:vertAlign w:val="superscript"/>
        </w:rPr>
        <w:t>th</w:t>
      </w:r>
      <w:r w:rsidR="004E1123">
        <w:rPr>
          <w:color w:val="000000" w:themeColor="text1"/>
        </w:rPr>
        <w:t xml:space="preserve"> Grade Graduation program</w:t>
      </w:r>
      <w:r w:rsidR="00EF0AC6">
        <w:rPr>
          <w:color w:val="000000" w:themeColor="text1"/>
        </w:rPr>
        <w:t>s</w:t>
      </w:r>
      <w:r w:rsidR="004E1123">
        <w:rPr>
          <w:color w:val="000000" w:themeColor="text1"/>
        </w:rPr>
        <w:t xml:space="preserve">.  It was also discussed to have a table during </w:t>
      </w:r>
      <w:r w:rsidR="00EF720E">
        <w:rPr>
          <w:color w:val="000000" w:themeColor="text1"/>
        </w:rPr>
        <w:t>the graduation</w:t>
      </w:r>
      <w:r w:rsidR="00EF0AC6">
        <w:rPr>
          <w:color w:val="000000" w:themeColor="text1"/>
        </w:rPr>
        <w:t xml:space="preserve"> parties</w:t>
      </w:r>
      <w:r w:rsidR="004E1123">
        <w:rPr>
          <w:color w:val="000000" w:themeColor="text1"/>
        </w:rPr>
        <w:t xml:space="preserve"> to introduce our group and to have spirit wear for sale.</w:t>
      </w:r>
    </w:p>
    <w:p w:rsidR="00A0402B" w:rsidRPr="00691001" w:rsidRDefault="00A0402B" w:rsidP="001D4D28">
      <w:pPr>
        <w:spacing w:after="0" w:line="240" w:lineRule="auto"/>
        <w:rPr>
          <w:color w:val="FF0000"/>
        </w:rPr>
      </w:pPr>
    </w:p>
    <w:p w:rsidR="00AD5CA9" w:rsidRPr="00AD5CA9" w:rsidRDefault="00AD5CA9" w:rsidP="001D4D28">
      <w:pPr>
        <w:spacing w:after="0" w:line="240" w:lineRule="auto"/>
        <w:rPr>
          <w:color w:val="000000" w:themeColor="text1"/>
          <w:u w:val="single"/>
        </w:rPr>
      </w:pPr>
      <w:r w:rsidRPr="00AD5CA9">
        <w:rPr>
          <w:color w:val="000000" w:themeColor="text1"/>
          <w:u w:val="single"/>
        </w:rPr>
        <w:t>New Business</w:t>
      </w:r>
    </w:p>
    <w:p w:rsidR="00703288" w:rsidRDefault="00D81EF1" w:rsidP="001D4D28">
      <w:pPr>
        <w:spacing w:after="0" w:line="240" w:lineRule="auto"/>
        <w:rPr>
          <w:color w:val="000000" w:themeColor="text1"/>
        </w:rPr>
      </w:pPr>
      <w:r>
        <w:rPr>
          <w:color w:val="000000" w:themeColor="text1"/>
        </w:rPr>
        <w:t xml:space="preserve">Bob Dowd has submitted a Request for Funding for a $400 license for Huddle, a video system to be used for the men’s and women’s lacrosse teams, and the women’s lacrosse team.  Huddle is also used for men’s soccer and women’s basketball.  </w:t>
      </w:r>
    </w:p>
    <w:p w:rsidR="00D81EF1" w:rsidRDefault="00D81EF1" w:rsidP="001D4D28">
      <w:pPr>
        <w:spacing w:after="0" w:line="240" w:lineRule="auto"/>
        <w:rPr>
          <w:color w:val="000000" w:themeColor="text1"/>
        </w:rPr>
      </w:pPr>
    </w:p>
    <w:p w:rsidR="00D81EF1" w:rsidRDefault="00D81EF1" w:rsidP="001D4D28">
      <w:pPr>
        <w:spacing w:after="0" w:line="240" w:lineRule="auto"/>
        <w:rPr>
          <w:color w:val="000000" w:themeColor="text1"/>
        </w:rPr>
      </w:pPr>
      <w:r>
        <w:rPr>
          <w:color w:val="000000" w:themeColor="text1"/>
        </w:rPr>
        <w:t>Heidi Donnelly mo</w:t>
      </w:r>
      <w:r w:rsidR="008074EC">
        <w:rPr>
          <w:color w:val="000000" w:themeColor="text1"/>
        </w:rPr>
        <w:t>ved and Renee Zaits seconded that the TAABF fund this request.  Motion carried. Heidi Donnelly moved and Renee Zaits seconded to bring the discussion to the floor for a vote.  Renee Zaits moved and Heidi Donnelly seconded to approve the use of $100 from each of the teams mentioned above line items for the Huddle license.  Motion carried.</w:t>
      </w:r>
    </w:p>
    <w:p w:rsidR="008074EC" w:rsidRDefault="008074EC" w:rsidP="001D4D28">
      <w:pPr>
        <w:spacing w:after="0" w:line="240" w:lineRule="auto"/>
        <w:rPr>
          <w:color w:val="000000" w:themeColor="text1"/>
        </w:rPr>
      </w:pPr>
    </w:p>
    <w:p w:rsidR="008074EC" w:rsidRDefault="008074EC" w:rsidP="001D4D28">
      <w:pPr>
        <w:spacing w:after="0" w:line="240" w:lineRule="auto"/>
        <w:rPr>
          <w:color w:val="000000" w:themeColor="text1"/>
        </w:rPr>
      </w:pPr>
      <w:r>
        <w:rPr>
          <w:color w:val="000000" w:themeColor="text1"/>
        </w:rPr>
        <w:t>On April 25 and 2</w:t>
      </w:r>
      <w:r w:rsidR="00EF0AC6">
        <w:rPr>
          <w:color w:val="000000" w:themeColor="text1"/>
        </w:rPr>
        <w:t>6</w:t>
      </w:r>
      <w:r>
        <w:rPr>
          <w:color w:val="000000" w:themeColor="text1"/>
        </w:rPr>
        <w:t xml:space="preserve">, 2014, two men’s lacrosse teams will be coming to Athens from Toronto, Canada.  For Friday evening, Bob Dowd requests that TAABF provide hamburgers, hotdogs, and salad for 200 people for the St. Michaels and Troy Athens’ teams.  The lacrosse parents work the event.  On April 26, 2014, St. Andrews will be playing Troy Athens.  Bob </w:t>
      </w:r>
      <w:r w:rsidR="00160A79">
        <w:rPr>
          <w:color w:val="000000" w:themeColor="text1"/>
        </w:rPr>
        <w:t>Dowd requests</w:t>
      </w:r>
      <w:r w:rsidR="00AD5CA9">
        <w:rPr>
          <w:color w:val="000000" w:themeColor="text1"/>
        </w:rPr>
        <w:t xml:space="preserve"> that water, soda, and P</w:t>
      </w:r>
      <w:r>
        <w:rPr>
          <w:color w:val="000000" w:themeColor="text1"/>
        </w:rPr>
        <w:t xml:space="preserve">owerade be provided by the boosters.  He will take care of ordering and purchasing pizza for the St. Andrews.  </w:t>
      </w:r>
      <w:r w:rsidR="00AD5CA9">
        <w:rPr>
          <w:color w:val="000000" w:themeColor="text1"/>
        </w:rPr>
        <w:t xml:space="preserve">  Sam </w:t>
      </w:r>
      <w:r w:rsidR="00160A79">
        <w:rPr>
          <w:color w:val="000000" w:themeColor="text1"/>
        </w:rPr>
        <w:t>Maziasz</w:t>
      </w:r>
      <w:r w:rsidR="00AD5CA9">
        <w:rPr>
          <w:color w:val="000000" w:themeColor="text1"/>
        </w:rPr>
        <w:t xml:space="preserve"> reported that there is $450 available in the Hospitality line item to cover these costs.</w:t>
      </w:r>
    </w:p>
    <w:p w:rsidR="00AD5CA9" w:rsidRDefault="00AD5CA9" w:rsidP="001D4D28">
      <w:pPr>
        <w:spacing w:after="0" w:line="240" w:lineRule="auto"/>
        <w:rPr>
          <w:color w:val="000000" w:themeColor="text1"/>
        </w:rPr>
      </w:pPr>
    </w:p>
    <w:p w:rsidR="00AD5CA9" w:rsidRDefault="00AD5CA9" w:rsidP="001D4D28">
      <w:pPr>
        <w:spacing w:after="0" w:line="240" w:lineRule="auto"/>
        <w:rPr>
          <w:color w:val="000000" w:themeColor="text1"/>
        </w:rPr>
      </w:pPr>
      <w:r>
        <w:rPr>
          <w:color w:val="000000" w:themeColor="text1"/>
        </w:rPr>
        <w:t>Scott Aurand will follow up on the decal vendor.  He thought we could purchase stickers for as little as $2.25 apiece.</w:t>
      </w:r>
    </w:p>
    <w:p w:rsidR="004E1123" w:rsidRDefault="004E1123" w:rsidP="001D4D28">
      <w:pPr>
        <w:spacing w:after="0" w:line="240" w:lineRule="auto"/>
        <w:rPr>
          <w:color w:val="000000" w:themeColor="text1"/>
        </w:rPr>
      </w:pPr>
    </w:p>
    <w:p w:rsidR="004E1123" w:rsidRDefault="004E1123" w:rsidP="001D4D28">
      <w:pPr>
        <w:spacing w:after="0" w:line="240" w:lineRule="auto"/>
        <w:rPr>
          <w:color w:val="000000" w:themeColor="text1"/>
        </w:rPr>
      </w:pPr>
      <w:r>
        <w:rPr>
          <w:color w:val="000000" w:themeColor="text1"/>
        </w:rPr>
        <w:t>The floor was opened up to Nominations for each Board and two Trustee positions.  Jim Atwell’s four year commitment is up and Chris Angelo is stepping down from her position.</w:t>
      </w:r>
    </w:p>
    <w:p w:rsidR="004E1123" w:rsidRDefault="004E1123" w:rsidP="001D4D28">
      <w:pPr>
        <w:spacing w:after="0" w:line="240" w:lineRule="auto"/>
        <w:rPr>
          <w:color w:val="000000" w:themeColor="text1"/>
        </w:rPr>
      </w:pPr>
    </w:p>
    <w:p w:rsidR="004E1123" w:rsidRDefault="004E1123" w:rsidP="001D4D28">
      <w:pPr>
        <w:spacing w:after="0" w:line="240" w:lineRule="auto"/>
        <w:rPr>
          <w:color w:val="000000" w:themeColor="text1"/>
        </w:rPr>
      </w:pPr>
      <w:r>
        <w:rPr>
          <w:color w:val="000000" w:themeColor="text1"/>
        </w:rPr>
        <w:t>Jim Atwell moved and Lynn Gross seconded to nominate Dave Purvis as President.  Purvis accepted the nomination.  Motion carried.</w:t>
      </w:r>
    </w:p>
    <w:p w:rsidR="004E1123" w:rsidRDefault="004E1123" w:rsidP="001D4D28">
      <w:pPr>
        <w:spacing w:after="0" w:line="240" w:lineRule="auto"/>
        <w:rPr>
          <w:color w:val="000000" w:themeColor="text1"/>
        </w:rPr>
      </w:pPr>
    </w:p>
    <w:p w:rsidR="004E1123" w:rsidRDefault="004E1123" w:rsidP="001D4D28">
      <w:pPr>
        <w:spacing w:after="0" w:line="240" w:lineRule="auto"/>
        <w:rPr>
          <w:color w:val="000000" w:themeColor="text1"/>
        </w:rPr>
      </w:pPr>
      <w:r>
        <w:rPr>
          <w:color w:val="000000" w:themeColor="text1"/>
        </w:rPr>
        <w:t>Heidi Donnelly moved and Nancy Taggart seconded to nominate Jeff Norton as Vice President.  Norton accepted the nomination.  Motion carried.</w:t>
      </w:r>
    </w:p>
    <w:p w:rsidR="004E1123" w:rsidRDefault="004E1123" w:rsidP="001D4D28">
      <w:pPr>
        <w:spacing w:after="0" w:line="240" w:lineRule="auto"/>
        <w:rPr>
          <w:color w:val="000000" w:themeColor="text1"/>
        </w:rPr>
      </w:pPr>
    </w:p>
    <w:p w:rsidR="004E1123" w:rsidRDefault="004E1123" w:rsidP="001D4D28">
      <w:pPr>
        <w:spacing w:after="0" w:line="240" w:lineRule="auto"/>
        <w:rPr>
          <w:color w:val="000000" w:themeColor="text1"/>
        </w:rPr>
      </w:pPr>
      <w:r>
        <w:rPr>
          <w:color w:val="000000" w:themeColor="text1"/>
        </w:rPr>
        <w:lastRenderedPageBreak/>
        <w:t>Marti Steiner moved and Heidi Donnelly seconded to nominate Sam Maziasz as Treasurer. Maziasz will defer her decision until the May meeting.</w:t>
      </w:r>
    </w:p>
    <w:p w:rsidR="004E1123" w:rsidRDefault="004E1123" w:rsidP="001D4D28">
      <w:pPr>
        <w:spacing w:after="0" w:line="240" w:lineRule="auto"/>
        <w:rPr>
          <w:color w:val="000000" w:themeColor="text1"/>
        </w:rPr>
      </w:pPr>
    </w:p>
    <w:p w:rsidR="004E1123" w:rsidRDefault="004E1123" w:rsidP="001D4D28">
      <w:pPr>
        <w:spacing w:after="0" w:line="240" w:lineRule="auto"/>
        <w:rPr>
          <w:color w:val="000000" w:themeColor="text1"/>
        </w:rPr>
      </w:pPr>
      <w:r>
        <w:rPr>
          <w:color w:val="000000" w:themeColor="text1"/>
        </w:rPr>
        <w:t>Patty Waynick moved and Bill Gilbert seconded to nominate Annette Berard as secretary.  Berard accepted the nomination. Motion carried.</w:t>
      </w:r>
    </w:p>
    <w:p w:rsidR="00EF0AC6" w:rsidRDefault="00EF0AC6" w:rsidP="001D4D28">
      <w:pPr>
        <w:spacing w:after="0" w:line="240" w:lineRule="auto"/>
        <w:rPr>
          <w:color w:val="000000" w:themeColor="text1"/>
        </w:rPr>
      </w:pPr>
    </w:p>
    <w:p w:rsidR="00EF0AC6" w:rsidRDefault="00EF0AC6" w:rsidP="001D4D28">
      <w:pPr>
        <w:spacing w:after="0" w:line="240" w:lineRule="auto"/>
        <w:rPr>
          <w:color w:val="000000" w:themeColor="text1"/>
        </w:rPr>
      </w:pPr>
      <w:r>
        <w:rPr>
          <w:color w:val="000000" w:themeColor="text1"/>
        </w:rPr>
        <w:t xml:space="preserve">Scott Aurand moved and Lynn Gross seconded to nominate Todd </w:t>
      </w:r>
      <w:r w:rsidR="00EF720E">
        <w:rPr>
          <w:color w:val="000000" w:themeColor="text1"/>
        </w:rPr>
        <w:t>Miletti</w:t>
      </w:r>
      <w:r>
        <w:rPr>
          <w:color w:val="000000" w:themeColor="text1"/>
        </w:rPr>
        <w:t xml:space="preserve"> as Trustee.  </w:t>
      </w:r>
      <w:r w:rsidR="00EF720E">
        <w:rPr>
          <w:color w:val="000000" w:themeColor="text1"/>
        </w:rPr>
        <w:t>Miletti</w:t>
      </w:r>
      <w:r>
        <w:rPr>
          <w:color w:val="000000" w:themeColor="text1"/>
        </w:rPr>
        <w:t xml:space="preserve"> </w:t>
      </w:r>
      <w:r w:rsidR="00EF720E">
        <w:rPr>
          <w:color w:val="000000" w:themeColor="text1"/>
        </w:rPr>
        <w:t>was not attendance.  Dave Purvis will contact him regarding the nomination.</w:t>
      </w:r>
    </w:p>
    <w:p w:rsidR="004E1123" w:rsidRDefault="004E1123" w:rsidP="001D4D28">
      <w:pPr>
        <w:spacing w:after="0" w:line="240" w:lineRule="auto"/>
        <w:rPr>
          <w:color w:val="000000" w:themeColor="text1"/>
        </w:rPr>
      </w:pPr>
    </w:p>
    <w:p w:rsidR="00AD5CA9" w:rsidRDefault="004E1123" w:rsidP="001D4D28">
      <w:pPr>
        <w:spacing w:after="0" w:line="240" w:lineRule="auto"/>
        <w:rPr>
          <w:color w:val="000000" w:themeColor="text1"/>
        </w:rPr>
      </w:pPr>
      <w:r>
        <w:rPr>
          <w:color w:val="000000" w:themeColor="text1"/>
        </w:rPr>
        <w:t>Bob Dowd is the official administrative Trustee.  Current Trustees</w:t>
      </w:r>
      <w:r w:rsidR="00162A3E">
        <w:rPr>
          <w:color w:val="000000" w:themeColor="text1"/>
        </w:rPr>
        <w:t xml:space="preserve"> are Jim Atwell, Chris Angelo, Dana Cowper, and Melissa Mooney.  Atwell and Angelo’s positions are now open.  </w:t>
      </w:r>
      <w:r w:rsidR="00162A3E" w:rsidRPr="004607EA">
        <w:rPr>
          <w:color w:val="000000" w:themeColor="text1"/>
        </w:rPr>
        <w:t>Cowper will hold her position for three more years and Mooney will hold her position for two more years.  Todd Milletti ‘s name was suggested as a trustee.  Since Milletti was not in attendance, his name will be brought forth at the May meeting for nomination.</w:t>
      </w:r>
    </w:p>
    <w:p w:rsidR="00162A3E" w:rsidRDefault="00162A3E" w:rsidP="001D4D28">
      <w:pPr>
        <w:spacing w:after="0" w:line="240" w:lineRule="auto"/>
        <w:rPr>
          <w:color w:val="000000" w:themeColor="text1"/>
        </w:rPr>
      </w:pPr>
    </w:p>
    <w:p w:rsidR="00162A3E" w:rsidRDefault="00162A3E" w:rsidP="001D4D28">
      <w:pPr>
        <w:spacing w:after="0" w:line="240" w:lineRule="auto"/>
        <w:rPr>
          <w:color w:val="000000" w:themeColor="text1"/>
        </w:rPr>
      </w:pPr>
      <w:r>
        <w:rPr>
          <w:color w:val="000000" w:themeColor="text1"/>
        </w:rPr>
        <w:t>The Annual Meeting is in May.  Voting will take place for the open Board and Trustee positions at that time.  Dave Purvis read from the Bylaws the rules in which must be followed for nominations and voting.</w:t>
      </w:r>
    </w:p>
    <w:p w:rsidR="00162A3E" w:rsidRDefault="00162A3E" w:rsidP="001D4D28">
      <w:pPr>
        <w:spacing w:after="0" w:line="240" w:lineRule="auto"/>
        <w:rPr>
          <w:color w:val="000000" w:themeColor="text1"/>
        </w:rPr>
      </w:pPr>
    </w:p>
    <w:p w:rsidR="00162A3E" w:rsidRDefault="00162A3E" w:rsidP="001D4D28">
      <w:pPr>
        <w:spacing w:after="0" w:line="240" w:lineRule="auto"/>
        <w:rPr>
          <w:color w:val="000000" w:themeColor="text1"/>
        </w:rPr>
      </w:pPr>
      <w:r>
        <w:rPr>
          <w:color w:val="000000" w:themeColor="text1"/>
        </w:rPr>
        <w:t>Nancy Taggart moved and Bill Gilbert seconded to adjourn the meeting.  Meeting was adjourned at 8:07 pm.</w:t>
      </w:r>
    </w:p>
    <w:sectPr w:rsidR="00162A3E" w:rsidSect="004D2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8"/>
    <w:rsid w:val="00026167"/>
    <w:rsid w:val="000926E3"/>
    <w:rsid w:val="000E4B62"/>
    <w:rsid w:val="00160A79"/>
    <w:rsid w:val="00162A3E"/>
    <w:rsid w:val="00177623"/>
    <w:rsid w:val="001D4D28"/>
    <w:rsid w:val="00213349"/>
    <w:rsid w:val="00283609"/>
    <w:rsid w:val="002B6D7E"/>
    <w:rsid w:val="002C2830"/>
    <w:rsid w:val="002D0291"/>
    <w:rsid w:val="00346AA0"/>
    <w:rsid w:val="003F4BB3"/>
    <w:rsid w:val="00406E03"/>
    <w:rsid w:val="00444B05"/>
    <w:rsid w:val="004576A3"/>
    <w:rsid w:val="004607EA"/>
    <w:rsid w:val="00484127"/>
    <w:rsid w:val="004D5C6C"/>
    <w:rsid w:val="004E1123"/>
    <w:rsid w:val="0052406B"/>
    <w:rsid w:val="0058279C"/>
    <w:rsid w:val="00653733"/>
    <w:rsid w:val="006709D0"/>
    <w:rsid w:val="00691001"/>
    <w:rsid w:val="00703288"/>
    <w:rsid w:val="00706323"/>
    <w:rsid w:val="00756641"/>
    <w:rsid w:val="007C202C"/>
    <w:rsid w:val="007F374B"/>
    <w:rsid w:val="00802D76"/>
    <w:rsid w:val="008074EC"/>
    <w:rsid w:val="008078FA"/>
    <w:rsid w:val="00816A60"/>
    <w:rsid w:val="008379C7"/>
    <w:rsid w:val="0086363E"/>
    <w:rsid w:val="008A2F36"/>
    <w:rsid w:val="009C27AB"/>
    <w:rsid w:val="00A030B5"/>
    <w:rsid w:val="00A0402B"/>
    <w:rsid w:val="00A54BF8"/>
    <w:rsid w:val="00AD5CA9"/>
    <w:rsid w:val="00B914A8"/>
    <w:rsid w:val="00BA11B4"/>
    <w:rsid w:val="00C7388E"/>
    <w:rsid w:val="00C86A58"/>
    <w:rsid w:val="00CE40E9"/>
    <w:rsid w:val="00D14F75"/>
    <w:rsid w:val="00D1751D"/>
    <w:rsid w:val="00D474DA"/>
    <w:rsid w:val="00D81EF1"/>
    <w:rsid w:val="00E121E6"/>
    <w:rsid w:val="00E1666C"/>
    <w:rsid w:val="00E83D93"/>
    <w:rsid w:val="00EE2700"/>
    <w:rsid w:val="00EF0AC6"/>
    <w:rsid w:val="00EF720E"/>
    <w:rsid w:val="00F216BD"/>
    <w:rsid w:val="00FE18BD"/>
    <w:rsid w:val="00FE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Peter Basso Associates, Inc.</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Berard</dc:creator>
  <cp:lastModifiedBy>Annette Berard</cp:lastModifiedBy>
  <cp:revision>2</cp:revision>
  <cp:lastPrinted>2014-05-05T21:01:00Z</cp:lastPrinted>
  <dcterms:created xsi:type="dcterms:W3CDTF">2014-05-05T21:03:00Z</dcterms:created>
  <dcterms:modified xsi:type="dcterms:W3CDTF">2014-05-05T21:03:00Z</dcterms:modified>
</cp:coreProperties>
</file>