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D28" w:rsidRPr="00855D4B" w:rsidRDefault="001D4D28" w:rsidP="001D4D28">
      <w:pPr>
        <w:spacing w:after="0" w:line="240" w:lineRule="auto"/>
        <w:jc w:val="center"/>
        <w:rPr>
          <w:b/>
          <w:sz w:val="24"/>
          <w:szCs w:val="24"/>
        </w:rPr>
      </w:pPr>
      <w:r w:rsidRPr="00855D4B">
        <w:rPr>
          <w:b/>
          <w:sz w:val="24"/>
          <w:szCs w:val="24"/>
        </w:rPr>
        <w:t>Athens Athletic Boosters</w:t>
      </w:r>
    </w:p>
    <w:p w:rsidR="001D4D28" w:rsidRDefault="001D4D28" w:rsidP="001D4D28">
      <w:pPr>
        <w:spacing w:after="0" w:line="240" w:lineRule="auto"/>
        <w:jc w:val="center"/>
        <w:rPr>
          <w:sz w:val="24"/>
          <w:szCs w:val="24"/>
        </w:rPr>
      </w:pPr>
      <w:r w:rsidRPr="00855D4B">
        <w:rPr>
          <w:b/>
          <w:sz w:val="24"/>
          <w:szCs w:val="24"/>
        </w:rPr>
        <w:t>Meeting Minutes</w:t>
      </w:r>
    </w:p>
    <w:p w:rsidR="001D4D28" w:rsidRPr="00855D4B" w:rsidRDefault="007E25C3" w:rsidP="001D4D28">
      <w:pPr>
        <w:spacing w:after="0" w:line="240" w:lineRule="auto"/>
        <w:jc w:val="center"/>
        <w:rPr>
          <w:b/>
          <w:sz w:val="24"/>
          <w:szCs w:val="24"/>
        </w:rPr>
      </w:pPr>
      <w:r>
        <w:rPr>
          <w:b/>
          <w:sz w:val="24"/>
          <w:szCs w:val="24"/>
        </w:rPr>
        <w:t>September 8</w:t>
      </w:r>
      <w:r w:rsidR="00756641">
        <w:rPr>
          <w:b/>
          <w:sz w:val="24"/>
          <w:szCs w:val="24"/>
        </w:rPr>
        <w:t>, 2014</w:t>
      </w:r>
    </w:p>
    <w:p w:rsidR="001D4D28" w:rsidRDefault="001D4D28" w:rsidP="001D4D28">
      <w:pPr>
        <w:spacing w:after="0" w:line="240" w:lineRule="auto"/>
        <w:jc w:val="center"/>
        <w:rPr>
          <w:sz w:val="24"/>
          <w:szCs w:val="24"/>
        </w:rPr>
      </w:pPr>
    </w:p>
    <w:p w:rsidR="001D4D28" w:rsidRPr="003F4BB3" w:rsidRDefault="007E25C3" w:rsidP="001D4D28">
      <w:pPr>
        <w:spacing w:after="0" w:line="240" w:lineRule="auto"/>
      </w:pPr>
      <w:r>
        <w:t xml:space="preserve">Vice </w:t>
      </w:r>
      <w:r w:rsidR="001D4D28" w:rsidRPr="003F4BB3">
        <w:t xml:space="preserve">President </w:t>
      </w:r>
      <w:r>
        <w:t>Jeff Norton</w:t>
      </w:r>
      <w:r w:rsidR="001D4D28" w:rsidRPr="003F4BB3">
        <w:t xml:space="preserve"> ca</w:t>
      </w:r>
      <w:r w:rsidR="00691001">
        <w:t>lled the meeting to order at 7:</w:t>
      </w:r>
      <w:r w:rsidR="00CC4C70">
        <w:t>0</w:t>
      </w:r>
      <w:r>
        <w:t>3</w:t>
      </w:r>
      <w:r w:rsidR="001D4D28" w:rsidRPr="003F4BB3">
        <w:t xml:space="preserve"> pm. </w:t>
      </w:r>
      <w:r w:rsidR="004D5C6C" w:rsidRPr="003F4BB3">
        <w:t xml:space="preserve"> </w:t>
      </w:r>
      <w:r>
        <w:t>Forty-two</w:t>
      </w:r>
      <w:r w:rsidR="0052406B">
        <w:t xml:space="preserve"> </w:t>
      </w:r>
      <w:r w:rsidR="0052406B" w:rsidRPr="003F4BB3">
        <w:t>members</w:t>
      </w:r>
      <w:r w:rsidR="001D4D28" w:rsidRPr="003F4BB3">
        <w:t xml:space="preserve"> and guests were present.</w:t>
      </w:r>
      <w:r>
        <w:t xml:space="preserve">  </w:t>
      </w:r>
      <w:r w:rsidR="0071627C">
        <w:t xml:space="preserve">Jeff welcomed everyone to the meeting and asked that each person introduce themselves and state their athletes’ names and sport(s). </w:t>
      </w:r>
    </w:p>
    <w:p w:rsidR="001D4D28" w:rsidRPr="003F4BB3" w:rsidRDefault="001D4D28" w:rsidP="001D4D28">
      <w:pPr>
        <w:spacing w:after="0" w:line="240" w:lineRule="auto"/>
      </w:pPr>
    </w:p>
    <w:p w:rsidR="001D4D28" w:rsidRPr="003F4BB3" w:rsidRDefault="007E25C3" w:rsidP="001D4D28">
      <w:pPr>
        <w:spacing w:after="0" w:line="240" w:lineRule="auto"/>
      </w:pPr>
      <w:r>
        <w:t xml:space="preserve">Kate Goodin </w:t>
      </w:r>
      <w:r w:rsidR="002D62BA">
        <w:t xml:space="preserve">moved and </w:t>
      </w:r>
      <w:r>
        <w:rPr>
          <w:color w:val="000000" w:themeColor="text1"/>
        </w:rPr>
        <w:t>Maggie Stark-Norton</w:t>
      </w:r>
      <w:r w:rsidR="0052406B">
        <w:rPr>
          <w:color w:val="FF0000"/>
        </w:rPr>
        <w:t xml:space="preserve"> </w:t>
      </w:r>
      <w:r w:rsidR="0052406B" w:rsidRPr="003F4BB3">
        <w:rPr>
          <w:color w:val="000000" w:themeColor="text1"/>
        </w:rPr>
        <w:t>seconded</w:t>
      </w:r>
      <w:r w:rsidR="001D4D28" w:rsidRPr="003F4BB3">
        <w:t xml:space="preserve"> to approve the </w:t>
      </w:r>
      <w:r>
        <w:t>August</w:t>
      </w:r>
      <w:r w:rsidR="002D62BA">
        <w:t xml:space="preserve"> 4</w:t>
      </w:r>
      <w:r w:rsidR="00484127">
        <w:t>, 2014 meeting minutes.</w:t>
      </w:r>
      <w:r w:rsidR="00756641" w:rsidRPr="003F4BB3">
        <w:t xml:space="preserve">  </w:t>
      </w:r>
      <w:r w:rsidR="001D4D28" w:rsidRPr="003F4BB3">
        <w:t xml:space="preserve">Motion carried.  </w:t>
      </w:r>
    </w:p>
    <w:p w:rsidR="000E4B62" w:rsidRPr="003F4BB3" w:rsidRDefault="000E4B62" w:rsidP="000E4B62">
      <w:pPr>
        <w:spacing w:after="0" w:line="240" w:lineRule="auto"/>
      </w:pPr>
    </w:p>
    <w:p w:rsidR="00CC4C70" w:rsidRDefault="00CC4C70" w:rsidP="000E4B62">
      <w:pPr>
        <w:spacing w:after="0" w:line="240" w:lineRule="auto"/>
        <w:rPr>
          <w:color w:val="000000" w:themeColor="text1"/>
        </w:rPr>
      </w:pPr>
      <w:r w:rsidRPr="00CC4C70">
        <w:rPr>
          <w:color w:val="000000" w:themeColor="text1"/>
          <w:u w:val="single"/>
        </w:rPr>
        <w:t>President’s Report</w:t>
      </w:r>
      <w:r>
        <w:rPr>
          <w:color w:val="000000" w:themeColor="text1"/>
        </w:rPr>
        <w:t xml:space="preserve"> </w:t>
      </w:r>
    </w:p>
    <w:p w:rsidR="00084B32" w:rsidRDefault="007E25C3" w:rsidP="000E4B62">
      <w:pPr>
        <w:spacing w:after="0" w:line="240" w:lineRule="auto"/>
        <w:rPr>
          <w:color w:val="000000" w:themeColor="text1"/>
        </w:rPr>
      </w:pPr>
      <w:r>
        <w:rPr>
          <w:color w:val="000000" w:themeColor="text1"/>
        </w:rPr>
        <w:t>No Report.</w:t>
      </w:r>
    </w:p>
    <w:p w:rsidR="00084B32" w:rsidRDefault="00084B32" w:rsidP="000E4B62">
      <w:pPr>
        <w:spacing w:after="0" w:line="240" w:lineRule="auto"/>
        <w:rPr>
          <w:color w:val="000000" w:themeColor="text1"/>
        </w:rPr>
      </w:pPr>
    </w:p>
    <w:p w:rsidR="001D4D28" w:rsidRPr="00E2307D" w:rsidRDefault="001D4D28" w:rsidP="001D4D28">
      <w:pPr>
        <w:spacing w:after="0" w:line="240" w:lineRule="auto"/>
        <w:rPr>
          <w:color w:val="000000" w:themeColor="text1"/>
          <w:u w:val="single"/>
        </w:rPr>
      </w:pPr>
      <w:r w:rsidRPr="00E2307D">
        <w:rPr>
          <w:color w:val="000000" w:themeColor="text1"/>
          <w:u w:val="single"/>
        </w:rPr>
        <w:t>Vice President Report</w:t>
      </w:r>
    </w:p>
    <w:p w:rsidR="007F374B" w:rsidRDefault="001D4D28" w:rsidP="001D4D28">
      <w:pPr>
        <w:spacing w:after="0" w:line="240" w:lineRule="auto"/>
        <w:rPr>
          <w:color w:val="000000" w:themeColor="text1"/>
        </w:rPr>
      </w:pPr>
      <w:r w:rsidRPr="00E2307D">
        <w:rPr>
          <w:color w:val="000000" w:themeColor="text1"/>
        </w:rPr>
        <w:t xml:space="preserve">Jeff Norton </w:t>
      </w:r>
      <w:r w:rsidR="007F374B" w:rsidRPr="00E2307D">
        <w:rPr>
          <w:color w:val="000000" w:themeColor="text1"/>
        </w:rPr>
        <w:t xml:space="preserve">reported that </w:t>
      </w:r>
      <w:r w:rsidR="007E25C3">
        <w:rPr>
          <w:color w:val="000000" w:themeColor="text1"/>
        </w:rPr>
        <w:t>Jersey Mike’</w:t>
      </w:r>
      <w:r w:rsidR="00FE001A">
        <w:rPr>
          <w:color w:val="000000" w:themeColor="text1"/>
        </w:rPr>
        <w:t>s on Big Beaver has an opportunity for TAABF and Athens students. 2,000 cards will be dropped off at the school, one for each student with 400 remaining.  These cards entitle the holder to $2.00 off of each sub.  The promotion will run from September 24</w:t>
      </w:r>
      <w:r w:rsidR="00FE001A" w:rsidRPr="00FE001A">
        <w:rPr>
          <w:color w:val="000000" w:themeColor="text1"/>
          <w:vertAlign w:val="superscript"/>
        </w:rPr>
        <w:t>th</w:t>
      </w:r>
      <w:r w:rsidR="00FE001A">
        <w:rPr>
          <w:color w:val="000000" w:themeColor="text1"/>
        </w:rPr>
        <w:t xml:space="preserve"> – September 28</w:t>
      </w:r>
      <w:r w:rsidR="00FE001A" w:rsidRPr="00FE001A">
        <w:rPr>
          <w:color w:val="000000" w:themeColor="text1"/>
          <w:vertAlign w:val="superscript"/>
        </w:rPr>
        <w:t>th</w:t>
      </w:r>
      <w:r w:rsidR="00FE001A">
        <w:rPr>
          <w:color w:val="000000" w:themeColor="text1"/>
        </w:rPr>
        <w:t>.  A portion of each sale will be donated to the TAABF.  A fake check will be presented to the TAABF during half-time at the October 3</w:t>
      </w:r>
      <w:r w:rsidR="00FE001A" w:rsidRPr="00FE001A">
        <w:rPr>
          <w:color w:val="000000" w:themeColor="text1"/>
          <w:vertAlign w:val="superscript"/>
        </w:rPr>
        <w:t>rd</w:t>
      </w:r>
      <w:r w:rsidR="00FE001A">
        <w:rPr>
          <w:color w:val="000000" w:themeColor="text1"/>
        </w:rPr>
        <w:t xml:space="preserve"> varsity football game.</w:t>
      </w:r>
    </w:p>
    <w:p w:rsidR="00FE001A" w:rsidRDefault="00FE001A" w:rsidP="001D4D28">
      <w:pPr>
        <w:spacing w:after="0" w:line="240" w:lineRule="auto"/>
        <w:rPr>
          <w:color w:val="000000" w:themeColor="text1"/>
        </w:rPr>
      </w:pPr>
    </w:p>
    <w:p w:rsidR="00FE001A" w:rsidRPr="00E2307D" w:rsidRDefault="00FE001A" w:rsidP="001D4D28">
      <w:pPr>
        <w:spacing w:after="0" w:line="240" w:lineRule="auto"/>
        <w:rPr>
          <w:color w:val="000000" w:themeColor="text1"/>
        </w:rPr>
      </w:pPr>
      <w:r>
        <w:rPr>
          <w:color w:val="000000" w:themeColor="text1"/>
        </w:rPr>
        <w:t>We are looking at hosting a Euchre tournament at Troy Lanes.  The registration fee includes a meal and drink.  Prizes will be awarded for first, second, and third positons along with the availability of door prizes.  We are need of people who would like to participate on this committee.</w:t>
      </w:r>
    </w:p>
    <w:p w:rsidR="00BD75E8" w:rsidRPr="002D62BA" w:rsidRDefault="00BD75E8" w:rsidP="001D4D28">
      <w:pPr>
        <w:spacing w:after="0" w:line="240" w:lineRule="auto"/>
        <w:rPr>
          <w:color w:val="FF0000"/>
          <w:u w:val="single"/>
        </w:rPr>
      </w:pPr>
    </w:p>
    <w:p w:rsidR="001D4D28" w:rsidRPr="00E2307D" w:rsidRDefault="001D4D28" w:rsidP="001D4D28">
      <w:pPr>
        <w:spacing w:after="0" w:line="240" w:lineRule="auto"/>
        <w:rPr>
          <w:color w:val="000000" w:themeColor="text1"/>
        </w:rPr>
      </w:pPr>
      <w:r w:rsidRPr="00E2307D">
        <w:rPr>
          <w:color w:val="000000" w:themeColor="text1"/>
          <w:u w:val="single"/>
        </w:rPr>
        <w:t>Treasurer Report</w:t>
      </w:r>
      <w:r w:rsidRPr="00E2307D">
        <w:rPr>
          <w:color w:val="000000" w:themeColor="text1"/>
        </w:rPr>
        <w:t xml:space="preserve"> </w:t>
      </w:r>
    </w:p>
    <w:p w:rsidR="008078FA" w:rsidRPr="00E2307D" w:rsidRDefault="00FE001A" w:rsidP="001D4D28">
      <w:pPr>
        <w:spacing w:after="0" w:line="240" w:lineRule="auto"/>
        <w:rPr>
          <w:color w:val="000000" w:themeColor="text1"/>
        </w:rPr>
      </w:pPr>
      <w:r>
        <w:rPr>
          <w:color w:val="000000" w:themeColor="text1"/>
        </w:rPr>
        <w:t>Sam Maziasz reported on the income, expenses, team support, and encumbered funds portions of the budget approved in August.</w:t>
      </w:r>
    </w:p>
    <w:p w:rsidR="008078FA" w:rsidRPr="00E2307D" w:rsidRDefault="008078FA" w:rsidP="001D4D28">
      <w:pPr>
        <w:spacing w:after="0" w:line="240" w:lineRule="auto"/>
        <w:rPr>
          <w:color w:val="000000" w:themeColor="text1"/>
        </w:rPr>
      </w:pPr>
    </w:p>
    <w:p w:rsidR="001D4D28" w:rsidRPr="00E2307D" w:rsidRDefault="001D4D28" w:rsidP="001D4D28">
      <w:pPr>
        <w:spacing w:after="0" w:line="240" w:lineRule="auto"/>
        <w:rPr>
          <w:color w:val="000000" w:themeColor="text1"/>
          <w:u w:val="single"/>
        </w:rPr>
      </w:pPr>
      <w:r w:rsidRPr="00E2307D">
        <w:rPr>
          <w:color w:val="000000" w:themeColor="text1"/>
          <w:u w:val="single"/>
        </w:rPr>
        <w:t>Secretary Report</w:t>
      </w:r>
    </w:p>
    <w:p w:rsidR="001D4D28" w:rsidRPr="00E2307D" w:rsidRDefault="00FE001A" w:rsidP="001D4D28">
      <w:pPr>
        <w:spacing w:after="0" w:line="240" w:lineRule="auto"/>
        <w:rPr>
          <w:color w:val="000000" w:themeColor="text1"/>
        </w:rPr>
      </w:pPr>
      <w:r>
        <w:rPr>
          <w:color w:val="000000" w:themeColor="text1"/>
        </w:rPr>
        <w:t xml:space="preserve">TAABF meetings will be held the first Monday of each month at 7:00 pm in the Teacher’s Lounge.  Please be sure to sign in to register your attendance at the meeting. </w:t>
      </w:r>
    </w:p>
    <w:p w:rsidR="001D4D28" w:rsidRPr="00E2307D" w:rsidRDefault="001D4D28" w:rsidP="001D4D28">
      <w:pPr>
        <w:spacing w:after="0" w:line="240" w:lineRule="auto"/>
        <w:rPr>
          <w:color w:val="000000" w:themeColor="text1"/>
        </w:rPr>
      </w:pPr>
    </w:p>
    <w:p w:rsidR="001D4D28" w:rsidRPr="00E2307D" w:rsidRDefault="001D4D28" w:rsidP="001D4D28">
      <w:pPr>
        <w:spacing w:after="0" w:line="240" w:lineRule="auto"/>
        <w:rPr>
          <w:color w:val="000000" w:themeColor="text1"/>
          <w:u w:val="single"/>
        </w:rPr>
      </w:pPr>
      <w:r w:rsidRPr="00E2307D">
        <w:rPr>
          <w:color w:val="000000" w:themeColor="text1"/>
          <w:u w:val="single"/>
        </w:rPr>
        <w:t>Spirit Wear Report</w:t>
      </w:r>
    </w:p>
    <w:p w:rsidR="008A2F36" w:rsidRPr="00E2307D" w:rsidRDefault="00E2307D" w:rsidP="001D4D28">
      <w:pPr>
        <w:spacing w:after="0" w:line="240" w:lineRule="auto"/>
        <w:rPr>
          <w:color w:val="000000" w:themeColor="text1"/>
        </w:rPr>
      </w:pPr>
      <w:r>
        <w:rPr>
          <w:color w:val="000000" w:themeColor="text1"/>
        </w:rPr>
        <w:t xml:space="preserve">Dana Cowper reported that </w:t>
      </w:r>
      <w:r w:rsidR="00FE001A">
        <w:rPr>
          <w:color w:val="000000" w:themeColor="text1"/>
        </w:rPr>
        <w:t>the Spirit Wear position is currently available to co-chair with her.  She has sold quite a bit to date this year during registration and at football games.  Currently available are t-shirts, sweatshirts, and headbands.  Slip on jackets and stadium seats are available by special order.</w:t>
      </w:r>
    </w:p>
    <w:p w:rsidR="00C7388E" w:rsidRPr="002D62BA" w:rsidRDefault="00C7388E" w:rsidP="001D4D28">
      <w:pPr>
        <w:spacing w:after="0" w:line="240" w:lineRule="auto"/>
        <w:rPr>
          <w:color w:val="FF0000"/>
        </w:rPr>
      </w:pPr>
    </w:p>
    <w:p w:rsidR="001D4D28" w:rsidRPr="000B465D" w:rsidRDefault="001D4D28" w:rsidP="00FE18BD">
      <w:pPr>
        <w:spacing w:after="0" w:line="240" w:lineRule="auto"/>
        <w:rPr>
          <w:color w:val="000000" w:themeColor="text1"/>
        </w:rPr>
      </w:pPr>
      <w:r w:rsidRPr="000B465D">
        <w:rPr>
          <w:color w:val="000000" w:themeColor="text1"/>
          <w:u w:val="single"/>
        </w:rPr>
        <w:t xml:space="preserve">Concessions </w:t>
      </w:r>
    </w:p>
    <w:p w:rsidR="003916E2" w:rsidRDefault="00C7388E" w:rsidP="001D4D28">
      <w:pPr>
        <w:spacing w:after="0" w:line="240" w:lineRule="auto"/>
        <w:rPr>
          <w:color w:val="000000" w:themeColor="text1"/>
        </w:rPr>
      </w:pPr>
      <w:r w:rsidRPr="000B465D">
        <w:rPr>
          <w:color w:val="000000" w:themeColor="text1"/>
        </w:rPr>
        <w:t xml:space="preserve">Scott Aurand reported </w:t>
      </w:r>
      <w:r w:rsidR="00FE001A">
        <w:rPr>
          <w:color w:val="000000" w:themeColor="text1"/>
        </w:rPr>
        <w:t>$12,000 has been raised in the first two week-ends and $7,000 has been spent.  A pizza warmer has been purchased.  The walking tacos are a popular item on the menu with 100+ being sold each night.  Sausage is back.  Volunteers are needed to cover several events each week.  Be sure to use the on-line sign up for this.</w:t>
      </w:r>
    </w:p>
    <w:p w:rsidR="003916E2" w:rsidRDefault="003916E2" w:rsidP="001D4D28">
      <w:pPr>
        <w:spacing w:after="0" w:line="240" w:lineRule="auto"/>
        <w:rPr>
          <w:color w:val="000000" w:themeColor="text1"/>
        </w:rPr>
      </w:pPr>
    </w:p>
    <w:p w:rsidR="00EE2700" w:rsidRDefault="003916E2" w:rsidP="001D4D28">
      <w:pPr>
        <w:spacing w:after="0" w:line="240" w:lineRule="auto"/>
        <w:rPr>
          <w:color w:val="000000" w:themeColor="text1"/>
        </w:rPr>
      </w:pPr>
      <w:r>
        <w:rPr>
          <w:color w:val="000000" w:themeColor="text1"/>
        </w:rPr>
        <w:t xml:space="preserve">We are in need of more leads and training will be offered to those who are interested.  A lead volunteer sheet was passed around at the meeting for volunteers.  </w:t>
      </w:r>
      <w:r w:rsidR="000B465D">
        <w:rPr>
          <w:color w:val="000000" w:themeColor="text1"/>
        </w:rPr>
        <w:t xml:space="preserve"> </w:t>
      </w:r>
      <w:r>
        <w:rPr>
          <w:color w:val="000000" w:themeColor="text1"/>
        </w:rPr>
        <w:t xml:space="preserve">Volunteer spots on each sign up need to be increased to cover the needs of the concession stand.  </w:t>
      </w:r>
      <w:r w:rsidR="000B465D">
        <w:rPr>
          <w:color w:val="000000" w:themeColor="text1"/>
        </w:rPr>
        <w:t xml:space="preserve"> </w:t>
      </w:r>
    </w:p>
    <w:p w:rsidR="000B465D" w:rsidRDefault="000B465D" w:rsidP="001D4D28">
      <w:pPr>
        <w:spacing w:after="0" w:line="240" w:lineRule="auto"/>
        <w:rPr>
          <w:color w:val="000000" w:themeColor="text1"/>
        </w:rPr>
      </w:pPr>
    </w:p>
    <w:p w:rsidR="001D4D28" w:rsidRPr="000B465D" w:rsidRDefault="00FE18BD" w:rsidP="001D4D28">
      <w:pPr>
        <w:spacing w:after="0" w:line="240" w:lineRule="auto"/>
        <w:rPr>
          <w:color w:val="000000" w:themeColor="text1"/>
        </w:rPr>
      </w:pPr>
      <w:r w:rsidRPr="000B465D">
        <w:rPr>
          <w:color w:val="000000" w:themeColor="text1"/>
          <w:u w:val="single"/>
        </w:rPr>
        <w:t>Membership Report</w:t>
      </w:r>
    </w:p>
    <w:p w:rsidR="00653733" w:rsidRPr="000B465D" w:rsidRDefault="003916E2" w:rsidP="001D4D28">
      <w:pPr>
        <w:spacing w:after="0" w:line="240" w:lineRule="auto"/>
        <w:rPr>
          <w:color w:val="000000" w:themeColor="text1"/>
        </w:rPr>
      </w:pPr>
      <w:r>
        <w:rPr>
          <w:color w:val="000000" w:themeColor="text1"/>
        </w:rPr>
        <w:t>Heidi Donnelly reported that we currently have 139 families with 187 students.  Names will be sorted by interest.  Heidi encouraged each parent to recruit parents on your student’s team.</w:t>
      </w:r>
    </w:p>
    <w:p w:rsidR="001D4D28" w:rsidRPr="002D62BA" w:rsidRDefault="001D4D28" w:rsidP="001D4D28">
      <w:pPr>
        <w:spacing w:after="0" w:line="240" w:lineRule="auto"/>
        <w:rPr>
          <w:color w:val="FF0000"/>
        </w:rPr>
      </w:pPr>
    </w:p>
    <w:p w:rsidR="003916E2" w:rsidRDefault="003916E2" w:rsidP="001D4D28">
      <w:pPr>
        <w:spacing w:after="0" w:line="240" w:lineRule="auto"/>
        <w:rPr>
          <w:color w:val="000000" w:themeColor="text1"/>
          <w:u w:val="single"/>
        </w:rPr>
      </w:pPr>
      <w:r>
        <w:rPr>
          <w:color w:val="000000" w:themeColor="text1"/>
          <w:u w:val="single"/>
        </w:rPr>
        <w:br w:type="page"/>
      </w:r>
    </w:p>
    <w:p w:rsidR="001D4D28" w:rsidRPr="0066223C" w:rsidRDefault="001D4D28" w:rsidP="001D4D28">
      <w:pPr>
        <w:spacing w:after="0" w:line="240" w:lineRule="auto"/>
        <w:rPr>
          <w:color w:val="000000" w:themeColor="text1"/>
        </w:rPr>
      </w:pPr>
      <w:r w:rsidRPr="0066223C">
        <w:rPr>
          <w:color w:val="000000" w:themeColor="text1"/>
          <w:u w:val="single"/>
        </w:rPr>
        <w:lastRenderedPageBreak/>
        <w:t>Scholarships/Grants</w:t>
      </w:r>
    </w:p>
    <w:p w:rsidR="008A2F36" w:rsidRPr="0066223C" w:rsidRDefault="00393BB0" w:rsidP="001D4D28">
      <w:pPr>
        <w:spacing w:after="0" w:line="240" w:lineRule="auto"/>
        <w:rPr>
          <w:color w:val="000000" w:themeColor="text1"/>
        </w:rPr>
      </w:pPr>
      <w:r w:rsidRPr="0066223C">
        <w:rPr>
          <w:color w:val="000000" w:themeColor="text1"/>
        </w:rPr>
        <w:t xml:space="preserve">Maggie Stark Norton </w:t>
      </w:r>
      <w:r w:rsidR="0066223C">
        <w:rPr>
          <w:color w:val="000000" w:themeColor="text1"/>
        </w:rPr>
        <w:t xml:space="preserve">reported </w:t>
      </w:r>
      <w:r w:rsidR="003916E2">
        <w:rPr>
          <w:color w:val="000000" w:themeColor="text1"/>
        </w:rPr>
        <w:t>that a review of the Scholarship and Grant eligibility requirements will be offered at the October TAABF meeting.  She encouraged everyone to preview the documents and to bring any questions with you at the next meeting.</w:t>
      </w:r>
    </w:p>
    <w:p w:rsidR="00E83D93" w:rsidRPr="002D62BA" w:rsidRDefault="00E83D93" w:rsidP="001D4D28">
      <w:pPr>
        <w:spacing w:after="0" w:line="240" w:lineRule="auto"/>
        <w:rPr>
          <w:color w:val="FF0000"/>
        </w:rPr>
      </w:pPr>
    </w:p>
    <w:p w:rsidR="001D4D28" w:rsidRPr="0066223C" w:rsidRDefault="001D4D28" w:rsidP="001D4D28">
      <w:pPr>
        <w:spacing w:after="0" w:line="240" w:lineRule="auto"/>
        <w:rPr>
          <w:color w:val="000000" w:themeColor="text1"/>
        </w:rPr>
      </w:pPr>
      <w:r w:rsidRPr="0066223C">
        <w:rPr>
          <w:color w:val="000000" w:themeColor="text1"/>
          <w:u w:val="single"/>
        </w:rPr>
        <w:t>Alumni Report</w:t>
      </w:r>
    </w:p>
    <w:p w:rsidR="001D4D28" w:rsidRPr="0066223C" w:rsidRDefault="003916E2" w:rsidP="001D4D28">
      <w:pPr>
        <w:spacing w:after="0" w:line="240" w:lineRule="auto"/>
        <w:rPr>
          <w:color w:val="000000" w:themeColor="text1"/>
        </w:rPr>
      </w:pPr>
      <w:r>
        <w:rPr>
          <w:color w:val="000000" w:themeColor="text1"/>
        </w:rPr>
        <w:t>No report.</w:t>
      </w:r>
    </w:p>
    <w:p w:rsidR="00A030B5" w:rsidRPr="002D62BA" w:rsidRDefault="00A030B5" w:rsidP="001D4D28">
      <w:pPr>
        <w:spacing w:after="0" w:line="240" w:lineRule="auto"/>
        <w:rPr>
          <w:color w:val="FF0000"/>
        </w:rPr>
      </w:pPr>
    </w:p>
    <w:p w:rsidR="00A030B5" w:rsidRPr="0066223C" w:rsidRDefault="00A030B5" w:rsidP="001D4D28">
      <w:pPr>
        <w:spacing w:after="0" w:line="240" w:lineRule="auto"/>
        <w:rPr>
          <w:color w:val="000000" w:themeColor="text1"/>
          <w:u w:val="single"/>
        </w:rPr>
      </w:pPr>
      <w:r w:rsidRPr="0066223C">
        <w:rPr>
          <w:color w:val="000000" w:themeColor="text1"/>
          <w:u w:val="single"/>
        </w:rPr>
        <w:t>Website Report</w:t>
      </w:r>
    </w:p>
    <w:p w:rsidR="0058279C" w:rsidRPr="0066223C" w:rsidRDefault="0066223C" w:rsidP="001D4D28">
      <w:pPr>
        <w:spacing w:after="0" w:line="240" w:lineRule="auto"/>
        <w:rPr>
          <w:color w:val="000000" w:themeColor="text1"/>
        </w:rPr>
      </w:pPr>
      <w:r>
        <w:rPr>
          <w:color w:val="000000" w:themeColor="text1"/>
        </w:rPr>
        <w:t>We are still in need of a Webmaster.  This is an important in need of a volunteer.</w:t>
      </w:r>
    </w:p>
    <w:p w:rsidR="00A030B5" w:rsidRPr="002D62BA" w:rsidRDefault="00A030B5" w:rsidP="001D4D28">
      <w:pPr>
        <w:spacing w:after="0" w:line="240" w:lineRule="auto"/>
        <w:rPr>
          <w:color w:val="FF0000"/>
        </w:rPr>
      </w:pPr>
    </w:p>
    <w:p w:rsidR="001D4D28" w:rsidRPr="0066223C" w:rsidRDefault="001D4D28" w:rsidP="001D4D28">
      <w:pPr>
        <w:spacing w:after="0" w:line="240" w:lineRule="auto"/>
        <w:rPr>
          <w:color w:val="000000" w:themeColor="text1"/>
        </w:rPr>
      </w:pPr>
      <w:r w:rsidRPr="0066223C">
        <w:rPr>
          <w:color w:val="000000" w:themeColor="text1"/>
          <w:u w:val="single"/>
        </w:rPr>
        <w:t>Public Relations Report</w:t>
      </w:r>
    </w:p>
    <w:p w:rsidR="004D5C6C" w:rsidRPr="0006481C" w:rsidRDefault="0006481C" w:rsidP="001D4D28">
      <w:pPr>
        <w:spacing w:after="0" w:line="240" w:lineRule="auto"/>
        <w:rPr>
          <w:color w:val="000000" w:themeColor="text1"/>
        </w:rPr>
      </w:pPr>
      <w:r w:rsidRPr="0006481C">
        <w:rPr>
          <w:color w:val="000000" w:themeColor="text1"/>
        </w:rPr>
        <w:t>Kate Goodin has volunteered for the Public Relations position.  Dave Lambert did a great job last year and she would like to continue on.  Kate asked everyone to forward photos to her to upload onto the website. There is a Facebook page with a few minor kinks to be worked out.  TAABF is on Twitter.  She will be writing articles for the Athens newsletter and asks everyone to assist her in spreading the word.</w:t>
      </w:r>
    </w:p>
    <w:p w:rsidR="0006481C" w:rsidRPr="0006481C" w:rsidRDefault="0006481C" w:rsidP="001D4D28">
      <w:pPr>
        <w:spacing w:after="0" w:line="240" w:lineRule="auto"/>
        <w:rPr>
          <w:color w:val="000000" w:themeColor="text1"/>
        </w:rPr>
      </w:pPr>
    </w:p>
    <w:p w:rsidR="0006481C" w:rsidRPr="0006481C" w:rsidRDefault="0006481C" w:rsidP="001D4D28">
      <w:pPr>
        <w:spacing w:after="0" w:line="240" w:lineRule="auto"/>
        <w:rPr>
          <w:color w:val="000000" w:themeColor="text1"/>
        </w:rPr>
      </w:pPr>
      <w:r w:rsidRPr="0006481C">
        <w:rPr>
          <w:color w:val="000000" w:themeColor="text1"/>
        </w:rPr>
        <w:t>Kate indicated that she would look at the website to see if would be something she could do.  Information can be sent to her via the Twitter account (Athens_boosters) or the Facebook account (troyathensathleticboosters).</w:t>
      </w:r>
    </w:p>
    <w:p w:rsidR="00893E77" w:rsidRDefault="00893E77" w:rsidP="001D4D28">
      <w:pPr>
        <w:spacing w:after="0" w:line="240" w:lineRule="auto"/>
        <w:rPr>
          <w:color w:val="000000" w:themeColor="text1"/>
          <w:u w:val="single"/>
        </w:rPr>
      </w:pPr>
    </w:p>
    <w:p w:rsidR="00FE6280" w:rsidRPr="0066223C" w:rsidRDefault="00FE6280" w:rsidP="001D4D28">
      <w:pPr>
        <w:spacing w:after="0" w:line="240" w:lineRule="auto"/>
        <w:rPr>
          <w:color w:val="000000" w:themeColor="text1"/>
        </w:rPr>
      </w:pPr>
      <w:r w:rsidRPr="0066223C">
        <w:rPr>
          <w:color w:val="000000" w:themeColor="text1"/>
          <w:u w:val="single"/>
        </w:rPr>
        <w:t>Athletic Director Report</w:t>
      </w:r>
    </w:p>
    <w:p w:rsidR="00177623" w:rsidRDefault="00893E77" w:rsidP="001D4D28">
      <w:pPr>
        <w:spacing w:after="0" w:line="240" w:lineRule="auto"/>
        <w:rPr>
          <w:color w:val="000000" w:themeColor="text1"/>
        </w:rPr>
      </w:pPr>
      <w:r w:rsidRPr="00893E77">
        <w:rPr>
          <w:color w:val="000000" w:themeColor="text1"/>
        </w:rPr>
        <w:t>Bob Dowd</w:t>
      </w:r>
      <w:r>
        <w:rPr>
          <w:color w:val="000000" w:themeColor="text1"/>
        </w:rPr>
        <w:t xml:space="preserve"> reported that Athens will not be hosting the soccer finals this year, but we will be hosting Regionals and the Band State Championships.  The MSHAA football semi-final with be on the Saturday before Thanksgiving and is a large event.  We will also be hosting volleyball districts, boys</w:t>
      </w:r>
      <w:r w:rsidR="0071627C">
        <w:rPr>
          <w:color w:val="000000" w:themeColor="text1"/>
        </w:rPr>
        <w:t>’</w:t>
      </w:r>
      <w:r>
        <w:rPr>
          <w:color w:val="000000" w:themeColor="text1"/>
        </w:rPr>
        <w:t xml:space="preserve"> basketball districts, and golf regionals.</w:t>
      </w:r>
    </w:p>
    <w:p w:rsidR="0071627C" w:rsidRDefault="0071627C" w:rsidP="001D4D28">
      <w:pPr>
        <w:spacing w:after="0" w:line="240" w:lineRule="auto"/>
        <w:rPr>
          <w:color w:val="000000" w:themeColor="text1"/>
        </w:rPr>
      </w:pPr>
    </w:p>
    <w:p w:rsidR="0071627C" w:rsidRPr="00893E77" w:rsidRDefault="0071627C" w:rsidP="001D4D28">
      <w:pPr>
        <w:spacing w:after="0" w:line="240" w:lineRule="auto"/>
        <w:rPr>
          <w:color w:val="000000" w:themeColor="text1"/>
        </w:rPr>
      </w:pPr>
      <w:r>
        <w:rPr>
          <w:color w:val="000000" w:themeColor="text1"/>
        </w:rPr>
        <w:t>The Aux Field clock was fixed last week.</w:t>
      </w:r>
    </w:p>
    <w:p w:rsidR="00893E77" w:rsidRDefault="00893E77" w:rsidP="001D4D28">
      <w:pPr>
        <w:spacing w:after="0" w:line="240" w:lineRule="auto"/>
        <w:rPr>
          <w:color w:val="000000" w:themeColor="text1"/>
          <w:u w:val="single"/>
        </w:rPr>
      </w:pPr>
    </w:p>
    <w:p w:rsidR="00177623" w:rsidRPr="0066223C" w:rsidRDefault="00177623" w:rsidP="001D4D28">
      <w:pPr>
        <w:spacing w:after="0" w:line="240" w:lineRule="auto"/>
        <w:rPr>
          <w:color w:val="000000" w:themeColor="text1"/>
        </w:rPr>
      </w:pPr>
      <w:r w:rsidRPr="0066223C">
        <w:rPr>
          <w:color w:val="000000" w:themeColor="text1"/>
          <w:u w:val="single"/>
        </w:rPr>
        <w:t>Old Business</w:t>
      </w:r>
    </w:p>
    <w:p w:rsidR="00DB3DCB" w:rsidRPr="00893E77" w:rsidRDefault="00893E77" w:rsidP="001D4D28">
      <w:pPr>
        <w:spacing w:after="0" w:line="240" w:lineRule="auto"/>
        <w:rPr>
          <w:color w:val="000000" w:themeColor="text1"/>
        </w:rPr>
      </w:pPr>
      <w:r w:rsidRPr="00893E77">
        <w:rPr>
          <w:color w:val="000000" w:themeColor="text1"/>
        </w:rPr>
        <w:t xml:space="preserve">The audit is currently being finished up and will be presented at the October meeting. </w:t>
      </w:r>
    </w:p>
    <w:p w:rsidR="00893E77" w:rsidRPr="002D62BA" w:rsidRDefault="00893E77" w:rsidP="001D4D28">
      <w:pPr>
        <w:spacing w:after="0" w:line="240" w:lineRule="auto"/>
        <w:rPr>
          <w:color w:val="FF0000"/>
        </w:rPr>
      </w:pPr>
    </w:p>
    <w:p w:rsidR="00AD5CA9" w:rsidRPr="00D359B0" w:rsidRDefault="00AD5CA9" w:rsidP="001D4D28">
      <w:pPr>
        <w:spacing w:after="0" w:line="240" w:lineRule="auto"/>
        <w:rPr>
          <w:color w:val="000000" w:themeColor="text1"/>
          <w:u w:val="single"/>
        </w:rPr>
      </w:pPr>
      <w:r w:rsidRPr="00D359B0">
        <w:rPr>
          <w:color w:val="000000" w:themeColor="text1"/>
          <w:u w:val="single"/>
        </w:rPr>
        <w:t>New Business</w:t>
      </w:r>
    </w:p>
    <w:p w:rsidR="00893E77" w:rsidRDefault="00893E77" w:rsidP="001D4D28">
      <w:pPr>
        <w:spacing w:after="0" w:line="240" w:lineRule="auto"/>
        <w:rPr>
          <w:color w:val="000000" w:themeColor="text1"/>
        </w:rPr>
      </w:pPr>
      <w:r>
        <w:rPr>
          <w:color w:val="000000" w:themeColor="text1"/>
        </w:rPr>
        <w:t>A Request for F</w:t>
      </w:r>
      <w:r w:rsidRPr="00893E77">
        <w:rPr>
          <w:color w:val="000000" w:themeColor="text1"/>
        </w:rPr>
        <w:t xml:space="preserve">unds </w:t>
      </w:r>
      <w:r>
        <w:rPr>
          <w:color w:val="000000" w:themeColor="text1"/>
        </w:rPr>
        <w:t xml:space="preserve">was received from Brian Baines for the purchase of a new hot tub for the training room and a trailer to </w:t>
      </w:r>
      <w:r w:rsidR="00372596">
        <w:rPr>
          <w:color w:val="000000" w:themeColor="text1"/>
        </w:rPr>
        <w:t xml:space="preserve">transport </w:t>
      </w:r>
      <w:r>
        <w:rPr>
          <w:color w:val="000000" w:themeColor="text1"/>
        </w:rPr>
        <w:t xml:space="preserve">equipment to various sporting events. </w:t>
      </w:r>
      <w:r w:rsidR="00372596">
        <w:rPr>
          <w:color w:val="000000" w:themeColor="text1"/>
        </w:rPr>
        <w:t xml:space="preserve">  The new hot tub would replace the current hot tub that only holds one athlete at a time; the new one could hold up to six.  The hot tub, for less than $2,000, would greatly reduce recovery time and more athletes would be treated on a daily basis in a shorter period of time.  The trailer would be 6’ x 10’ and includes a ramp, tie downs, and e-tracks.  Estimated cost is around $4,000. Graphics could be added at a later date.  Baines would take care of the maintenance of the trailer and TSD may take care of the license fees.  Baines will make the license fee inquiry.  The trailer can be used by any sport that requires a large amount of equipment to be transported to sporting events.</w:t>
      </w:r>
    </w:p>
    <w:p w:rsidR="00372596" w:rsidRDefault="00372596" w:rsidP="001D4D28">
      <w:pPr>
        <w:spacing w:after="0" w:line="240" w:lineRule="auto"/>
        <w:rPr>
          <w:color w:val="000000" w:themeColor="text1"/>
        </w:rPr>
      </w:pPr>
    </w:p>
    <w:p w:rsidR="00372596" w:rsidRDefault="00372596" w:rsidP="001D4D28">
      <w:pPr>
        <w:spacing w:after="0" w:line="240" w:lineRule="auto"/>
        <w:rPr>
          <w:color w:val="000000" w:themeColor="text1"/>
        </w:rPr>
      </w:pPr>
      <w:r>
        <w:rPr>
          <w:color w:val="000000" w:themeColor="text1"/>
        </w:rPr>
        <w:t xml:space="preserve">Scott Aurand moved and Patty Waynick moved to purchase </w:t>
      </w:r>
      <w:r w:rsidR="0071627C">
        <w:rPr>
          <w:color w:val="000000" w:themeColor="text1"/>
        </w:rPr>
        <w:t>a 6-person hot tub (estimated cost less than $2,000) and a 6’ x 10’ equipment trailer (estimated cost less than $4,000) for a total not to exceed $6,000</w:t>
      </w:r>
      <w:r>
        <w:rPr>
          <w:color w:val="000000" w:themeColor="text1"/>
        </w:rPr>
        <w:t>.  Funds will come from the weight room equipment</w:t>
      </w:r>
      <w:r w:rsidR="0071627C">
        <w:rPr>
          <w:color w:val="000000" w:themeColor="text1"/>
        </w:rPr>
        <w:t xml:space="preserve"> encumbered funds</w:t>
      </w:r>
      <w:r>
        <w:rPr>
          <w:color w:val="000000" w:themeColor="text1"/>
        </w:rPr>
        <w:t xml:space="preserve"> line item.  Since $14,000 of weight room equipment was purchased within the last school year, there will be no additional weight room equipment purchased within the 2014 2015 school year.  Motion carried.</w:t>
      </w:r>
    </w:p>
    <w:p w:rsidR="0071627C" w:rsidRDefault="0071627C" w:rsidP="001D4D28">
      <w:pPr>
        <w:spacing w:after="0" w:line="240" w:lineRule="auto"/>
        <w:rPr>
          <w:color w:val="000000" w:themeColor="text1"/>
        </w:rPr>
      </w:pPr>
    </w:p>
    <w:p w:rsidR="0071627C" w:rsidRDefault="0071627C" w:rsidP="001D4D28">
      <w:pPr>
        <w:spacing w:after="0" w:line="240" w:lineRule="auto"/>
        <w:rPr>
          <w:color w:val="000000" w:themeColor="text1"/>
        </w:rPr>
      </w:pPr>
      <w:r>
        <w:rPr>
          <w:color w:val="000000" w:themeColor="text1"/>
        </w:rPr>
        <w:t>A thank you note was received from Sarah Watson for the Senior Scholarship she received.</w:t>
      </w:r>
    </w:p>
    <w:p w:rsidR="0071627C" w:rsidRDefault="0071627C" w:rsidP="001D4D28">
      <w:pPr>
        <w:spacing w:after="0" w:line="240" w:lineRule="auto"/>
        <w:rPr>
          <w:color w:val="000000" w:themeColor="text1"/>
        </w:rPr>
      </w:pPr>
    </w:p>
    <w:p w:rsidR="0071627C" w:rsidRDefault="0071627C" w:rsidP="001D4D28">
      <w:pPr>
        <w:spacing w:after="0" w:line="240" w:lineRule="auto"/>
        <w:rPr>
          <w:color w:val="000000" w:themeColor="text1"/>
        </w:rPr>
      </w:pPr>
      <w:r>
        <w:rPr>
          <w:color w:val="000000" w:themeColor="text1"/>
        </w:rPr>
        <w:t>Suggestions for the concession stand included a walking taco “station” with enough cord to reach the plug, a prep area, and a larger crock pot or faster way to warm taco meat.</w:t>
      </w:r>
    </w:p>
    <w:p w:rsidR="00372596" w:rsidRDefault="00372596" w:rsidP="001D4D28">
      <w:pPr>
        <w:spacing w:after="0" w:line="240" w:lineRule="auto"/>
        <w:rPr>
          <w:color w:val="000000" w:themeColor="text1"/>
        </w:rPr>
      </w:pPr>
    </w:p>
    <w:p w:rsidR="00393BB0" w:rsidRPr="00FF108E" w:rsidRDefault="003916E2" w:rsidP="00E644B3">
      <w:pPr>
        <w:spacing w:after="0" w:line="240" w:lineRule="auto"/>
        <w:rPr>
          <w:color w:val="000000" w:themeColor="text1"/>
        </w:rPr>
      </w:pPr>
      <w:r>
        <w:rPr>
          <w:color w:val="000000" w:themeColor="text1"/>
        </w:rPr>
        <w:t>Marti Steiner</w:t>
      </w:r>
      <w:r w:rsidR="00DB3DCB" w:rsidRPr="00FF108E">
        <w:rPr>
          <w:color w:val="000000" w:themeColor="text1"/>
        </w:rPr>
        <w:t xml:space="preserve"> moved and </w:t>
      </w:r>
      <w:r>
        <w:rPr>
          <w:color w:val="000000" w:themeColor="text1"/>
        </w:rPr>
        <w:t>Lisa Chin</w:t>
      </w:r>
      <w:r w:rsidR="00DB3DCB" w:rsidRPr="00FF108E">
        <w:rPr>
          <w:color w:val="000000" w:themeColor="text1"/>
        </w:rPr>
        <w:t xml:space="preserve"> seconded to adjourn the meeting.  Motion carried.  </w:t>
      </w:r>
      <w:r w:rsidR="00393BB0" w:rsidRPr="00FF108E">
        <w:rPr>
          <w:color w:val="000000" w:themeColor="text1"/>
        </w:rPr>
        <w:t xml:space="preserve">Meeting adjourned at </w:t>
      </w:r>
      <w:r w:rsidR="00FF108E" w:rsidRPr="00FF108E">
        <w:rPr>
          <w:color w:val="000000" w:themeColor="text1"/>
        </w:rPr>
        <w:t>8:</w:t>
      </w:r>
      <w:r>
        <w:rPr>
          <w:color w:val="000000" w:themeColor="text1"/>
        </w:rPr>
        <w:t>25</w:t>
      </w:r>
      <w:r w:rsidR="00393BB0" w:rsidRPr="00FF108E">
        <w:rPr>
          <w:color w:val="000000" w:themeColor="text1"/>
        </w:rPr>
        <w:t xml:space="preserve"> pm.</w:t>
      </w:r>
      <w:r w:rsidR="00E644B3">
        <w:rPr>
          <w:color w:val="000000" w:themeColor="text1"/>
        </w:rPr>
        <w:t xml:space="preserve"> </w:t>
      </w:r>
      <w:r w:rsidR="00E644B3" w:rsidRPr="00FF108E">
        <w:rPr>
          <w:color w:val="000000" w:themeColor="text1"/>
        </w:rPr>
        <w:t xml:space="preserve">The next meeting will be held on </w:t>
      </w:r>
      <w:r w:rsidR="00E644B3">
        <w:rPr>
          <w:color w:val="000000" w:themeColor="text1"/>
        </w:rPr>
        <w:t>October 6</w:t>
      </w:r>
      <w:r w:rsidR="00E644B3" w:rsidRPr="00FF108E">
        <w:rPr>
          <w:color w:val="000000" w:themeColor="text1"/>
        </w:rPr>
        <w:t>, 2014 at 7:00 pm in the Teacher’s Lounge</w:t>
      </w:r>
      <w:r w:rsidR="00E644B3">
        <w:rPr>
          <w:color w:val="000000" w:themeColor="text1"/>
        </w:rPr>
        <w:t>.</w:t>
      </w:r>
      <w:bookmarkStart w:id="0" w:name="_GoBack"/>
      <w:bookmarkEnd w:id="0"/>
    </w:p>
    <w:sectPr w:rsidR="00393BB0" w:rsidRPr="00FF108E" w:rsidSect="004D25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28"/>
    <w:rsid w:val="00026167"/>
    <w:rsid w:val="0006481C"/>
    <w:rsid w:val="00084B32"/>
    <w:rsid w:val="000926E3"/>
    <w:rsid w:val="000B465D"/>
    <w:rsid w:val="000E4B62"/>
    <w:rsid w:val="00160A79"/>
    <w:rsid w:val="00162A3E"/>
    <w:rsid w:val="00177623"/>
    <w:rsid w:val="001D4D28"/>
    <w:rsid w:val="00213349"/>
    <w:rsid w:val="00236515"/>
    <w:rsid w:val="00236FC7"/>
    <w:rsid w:val="00283609"/>
    <w:rsid w:val="002B6D7E"/>
    <w:rsid w:val="002C2830"/>
    <w:rsid w:val="002D0291"/>
    <w:rsid w:val="002D62BA"/>
    <w:rsid w:val="00346AA0"/>
    <w:rsid w:val="00372596"/>
    <w:rsid w:val="003916E2"/>
    <w:rsid w:val="00393BB0"/>
    <w:rsid w:val="003F03EC"/>
    <w:rsid w:val="003F4BB3"/>
    <w:rsid w:val="00406E03"/>
    <w:rsid w:val="00444B05"/>
    <w:rsid w:val="004576A3"/>
    <w:rsid w:val="004607EA"/>
    <w:rsid w:val="00472BE7"/>
    <w:rsid w:val="00484127"/>
    <w:rsid w:val="004D5C6C"/>
    <w:rsid w:val="004E1123"/>
    <w:rsid w:val="0052406B"/>
    <w:rsid w:val="0058279C"/>
    <w:rsid w:val="00653733"/>
    <w:rsid w:val="0066223C"/>
    <w:rsid w:val="006709D0"/>
    <w:rsid w:val="00691001"/>
    <w:rsid w:val="00703288"/>
    <w:rsid w:val="00706323"/>
    <w:rsid w:val="0071627C"/>
    <w:rsid w:val="00756641"/>
    <w:rsid w:val="007C202C"/>
    <w:rsid w:val="007E25C3"/>
    <w:rsid w:val="007F374B"/>
    <w:rsid w:val="00802D76"/>
    <w:rsid w:val="008074EC"/>
    <w:rsid w:val="008078FA"/>
    <w:rsid w:val="00816A60"/>
    <w:rsid w:val="008379C7"/>
    <w:rsid w:val="0086363E"/>
    <w:rsid w:val="00876B84"/>
    <w:rsid w:val="00893E77"/>
    <w:rsid w:val="008A2F36"/>
    <w:rsid w:val="009C27AB"/>
    <w:rsid w:val="00A030B5"/>
    <w:rsid w:val="00A0402B"/>
    <w:rsid w:val="00A54BF8"/>
    <w:rsid w:val="00AD5CA9"/>
    <w:rsid w:val="00B90E18"/>
    <w:rsid w:val="00B914A8"/>
    <w:rsid w:val="00BA11B4"/>
    <w:rsid w:val="00BD75E8"/>
    <w:rsid w:val="00C2624F"/>
    <w:rsid w:val="00C7388E"/>
    <w:rsid w:val="00C86A58"/>
    <w:rsid w:val="00CC4C70"/>
    <w:rsid w:val="00CE40E9"/>
    <w:rsid w:val="00D14F75"/>
    <w:rsid w:val="00D1751D"/>
    <w:rsid w:val="00D359B0"/>
    <w:rsid w:val="00D474DA"/>
    <w:rsid w:val="00D81EF1"/>
    <w:rsid w:val="00DB3DCB"/>
    <w:rsid w:val="00E121E6"/>
    <w:rsid w:val="00E1666C"/>
    <w:rsid w:val="00E2307D"/>
    <w:rsid w:val="00E644B3"/>
    <w:rsid w:val="00E83D93"/>
    <w:rsid w:val="00EE2700"/>
    <w:rsid w:val="00EF0AC6"/>
    <w:rsid w:val="00EF720E"/>
    <w:rsid w:val="00F216BD"/>
    <w:rsid w:val="00FE001A"/>
    <w:rsid w:val="00FE18BD"/>
    <w:rsid w:val="00FE6280"/>
    <w:rsid w:val="00FF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6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6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18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Peter Basso Associates, Inc.</Company>
  <LinksUpToDate>false</LinksUpToDate>
  <CharactersWithSpaces>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Berard</dc:creator>
  <cp:lastModifiedBy>Annette Berard</cp:lastModifiedBy>
  <cp:revision>2</cp:revision>
  <cp:lastPrinted>2014-10-01T20:59:00Z</cp:lastPrinted>
  <dcterms:created xsi:type="dcterms:W3CDTF">2014-10-01T21:01:00Z</dcterms:created>
  <dcterms:modified xsi:type="dcterms:W3CDTF">2014-10-01T21:01:00Z</dcterms:modified>
</cp:coreProperties>
</file>