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1" w:rsidRDefault="00390FC1" w:rsidP="00390FC1">
      <w:pPr>
        <w:spacing w:after="0" w:line="240" w:lineRule="auto"/>
      </w:pPr>
      <w:r>
        <w:t>President Dave Purvis called the meeting to order at 7:</w:t>
      </w:r>
      <w:r w:rsidR="00784965">
        <w:t>08</w:t>
      </w:r>
      <w:r>
        <w:t xml:space="preserve"> PM.  Eleven members and guests were present.</w:t>
      </w:r>
    </w:p>
    <w:p w:rsidR="002223E5" w:rsidRDefault="002223E5" w:rsidP="00390FC1">
      <w:pPr>
        <w:spacing w:after="0" w:line="240" w:lineRule="auto"/>
      </w:pPr>
    </w:p>
    <w:p w:rsidR="00390FC1" w:rsidRDefault="00390FC1" w:rsidP="00390FC1">
      <w:pPr>
        <w:spacing w:after="0" w:line="240" w:lineRule="auto"/>
      </w:pPr>
      <w:r>
        <w:t>Dana Cowper moved and Pam Shaw seconded to approve the minutes as written.  Motion carried.</w:t>
      </w:r>
    </w:p>
    <w:p w:rsidR="002223E5" w:rsidRDefault="002223E5" w:rsidP="00390FC1">
      <w:pPr>
        <w:spacing w:after="0" w:line="240" w:lineRule="auto"/>
      </w:pPr>
    </w:p>
    <w:p w:rsidR="00390FC1" w:rsidRPr="00390FC1" w:rsidRDefault="00390FC1" w:rsidP="00390FC1">
      <w:pPr>
        <w:spacing w:after="0" w:line="240" w:lineRule="auto"/>
        <w:rPr>
          <w:u w:val="single"/>
        </w:rPr>
      </w:pPr>
      <w:r w:rsidRPr="00390FC1">
        <w:rPr>
          <w:u w:val="single"/>
        </w:rPr>
        <w:t>President’s Report</w:t>
      </w:r>
    </w:p>
    <w:p w:rsidR="00784965" w:rsidRDefault="00390FC1" w:rsidP="00390FC1">
      <w:pPr>
        <w:spacing w:after="0" w:line="240" w:lineRule="auto"/>
      </w:pPr>
      <w:r>
        <w:t>Dave Purvis w</w:t>
      </w:r>
      <w:r w:rsidR="00784965">
        <w:t xml:space="preserve">elcomed the members and guests and </w:t>
      </w:r>
      <w:r>
        <w:t>thanked everybody who has been working the concessions</w:t>
      </w:r>
      <w:r w:rsidR="00784965">
        <w:t xml:space="preserve"> recently</w:t>
      </w:r>
      <w:r>
        <w:t xml:space="preserve">.  There has been good turn-out, although sometimes at the last minute.  Saturday 5/30 </w:t>
      </w:r>
      <w:r w:rsidR="00784965">
        <w:t>brought in close to $675.00 and Friday 4/29 netted</w:t>
      </w:r>
      <w:r>
        <w:t xml:space="preserve"> $490.00.  Dave thanked </w:t>
      </w:r>
      <w:r w:rsidR="00784965">
        <w:t>Jeff Norton for his many years as a member of the TAABF and for</w:t>
      </w:r>
      <w:r w:rsidR="009729E2">
        <w:t xml:space="preserve"> his work as Vice President, </w:t>
      </w:r>
      <w:r>
        <w:t>Annette Berard for her 5+ years of service</w:t>
      </w:r>
      <w:r w:rsidR="005E6F3A">
        <w:t>,</w:t>
      </w:r>
      <w:r w:rsidR="00784965">
        <w:t xml:space="preserve"> and </w:t>
      </w:r>
      <w:r>
        <w:t xml:space="preserve">Melissa </w:t>
      </w:r>
      <w:r w:rsidR="00784965">
        <w:t>Moo</w:t>
      </w:r>
      <w:r w:rsidR="005E6F3A">
        <w:t>n</w:t>
      </w:r>
      <w:r w:rsidR="00784965">
        <w:t xml:space="preserve">ey </w:t>
      </w:r>
      <w:r>
        <w:t xml:space="preserve">for her </w:t>
      </w:r>
      <w:r w:rsidR="00784965">
        <w:t>two years of service as a Trustee</w:t>
      </w:r>
      <w:r>
        <w:t>.</w:t>
      </w:r>
      <w:r w:rsidR="00784965">
        <w:t xml:space="preserve">  Melissa will continue in her role of Concession Sign-Up Input</w:t>
      </w:r>
      <w:r w:rsidR="000C6284">
        <w:t xml:space="preserve"> and will be asked to participate in website updates and email blasts</w:t>
      </w:r>
      <w:r w:rsidR="00784965">
        <w:t>.</w:t>
      </w:r>
    </w:p>
    <w:p w:rsidR="00784965" w:rsidRDefault="00784965" w:rsidP="00390FC1">
      <w:pPr>
        <w:spacing w:after="0" w:line="240" w:lineRule="auto"/>
      </w:pPr>
    </w:p>
    <w:p w:rsidR="00784965" w:rsidRDefault="00784965" w:rsidP="00390FC1">
      <w:pPr>
        <w:spacing w:after="0" w:line="240" w:lineRule="auto"/>
      </w:pPr>
      <w:r>
        <w:t>There is no formal membership meeting in July.  The Board and Trustees will meet in Ju</w:t>
      </w:r>
      <w:r w:rsidR="005E6F3A">
        <w:t xml:space="preserve">ly to produce a proposed budget.  The budget will </w:t>
      </w:r>
      <w:r>
        <w:t>be submitted to the Membership in August for approval</w:t>
      </w:r>
      <w:r w:rsidR="005E6F3A">
        <w:t xml:space="preserve">.  The books will be closed for the 2014-2015 school year.  </w:t>
      </w:r>
      <w:r>
        <w:t>August will mark the first membership meeting of the 2015 – 2016 school year.</w:t>
      </w:r>
    </w:p>
    <w:p w:rsidR="00784965" w:rsidRDefault="00784965" w:rsidP="00390FC1">
      <w:pPr>
        <w:spacing w:after="0" w:line="240" w:lineRule="auto"/>
      </w:pPr>
    </w:p>
    <w:p w:rsidR="00390FC1" w:rsidRDefault="00784965" w:rsidP="00390FC1">
      <w:pPr>
        <w:spacing w:after="0" w:line="240" w:lineRule="auto"/>
      </w:pPr>
      <w:r>
        <w:t>Scott Aurand</w:t>
      </w:r>
      <w:r w:rsidR="00C0509C">
        <w:t xml:space="preserve">, </w:t>
      </w:r>
      <w:r>
        <w:t>Vice Pr</w:t>
      </w:r>
      <w:r w:rsidR="000C6284">
        <w:t xml:space="preserve">esident; </w:t>
      </w:r>
      <w:r>
        <w:t>Susan Nord</w:t>
      </w:r>
      <w:r w:rsidR="005E6F3A">
        <w:t>, Secretary; and</w:t>
      </w:r>
      <w:r>
        <w:t xml:space="preserve"> Lynn </w:t>
      </w:r>
      <w:r w:rsidR="005E6F3A">
        <w:t>Gross,</w:t>
      </w:r>
      <w:r>
        <w:t xml:space="preserve"> </w:t>
      </w:r>
      <w:r w:rsidR="00390FC1">
        <w:t>Trustee</w:t>
      </w:r>
      <w:r w:rsidR="00C0509C">
        <w:t>, were introduced to the membership as incoming Board and Trustee members</w:t>
      </w:r>
      <w:r w:rsidR="00390FC1">
        <w:t>.</w:t>
      </w:r>
    </w:p>
    <w:p w:rsidR="002223E5" w:rsidRDefault="002223E5" w:rsidP="00390FC1">
      <w:pPr>
        <w:spacing w:after="0" w:line="240" w:lineRule="auto"/>
      </w:pPr>
    </w:p>
    <w:p w:rsidR="00390FC1" w:rsidRPr="002223E5" w:rsidRDefault="00390FC1" w:rsidP="00390FC1">
      <w:pPr>
        <w:spacing w:after="0" w:line="240" w:lineRule="auto"/>
        <w:rPr>
          <w:u w:val="single"/>
        </w:rPr>
      </w:pPr>
      <w:r w:rsidRPr="002223E5">
        <w:rPr>
          <w:u w:val="single"/>
        </w:rPr>
        <w:t>Vice President Report</w:t>
      </w:r>
    </w:p>
    <w:p w:rsidR="00390FC1" w:rsidRDefault="00390FC1" w:rsidP="00390FC1">
      <w:pPr>
        <w:spacing w:after="0" w:line="240" w:lineRule="auto"/>
      </w:pPr>
      <w:r>
        <w:t>Jeff Norton was out-of-town for business.  No report.</w:t>
      </w:r>
    </w:p>
    <w:p w:rsidR="002223E5" w:rsidRDefault="002223E5" w:rsidP="00390FC1">
      <w:pPr>
        <w:spacing w:after="0" w:line="240" w:lineRule="auto"/>
      </w:pPr>
    </w:p>
    <w:p w:rsidR="00390FC1" w:rsidRPr="002223E5" w:rsidRDefault="00390FC1" w:rsidP="00390FC1">
      <w:pPr>
        <w:spacing w:after="0" w:line="240" w:lineRule="auto"/>
        <w:rPr>
          <w:u w:val="single"/>
        </w:rPr>
      </w:pPr>
      <w:r w:rsidRPr="002223E5">
        <w:rPr>
          <w:u w:val="single"/>
        </w:rPr>
        <w:t>Treasurer Report</w:t>
      </w:r>
    </w:p>
    <w:p w:rsidR="00390FC1" w:rsidRDefault="00390FC1" w:rsidP="00390FC1">
      <w:pPr>
        <w:spacing w:after="0" w:line="240" w:lineRule="auto"/>
      </w:pPr>
      <w:r>
        <w:t>Sam</w:t>
      </w:r>
      <w:r w:rsidR="00C0509C">
        <w:t xml:space="preserve"> Maziasz was not at the meeting.   S</w:t>
      </w:r>
      <w:r>
        <w:t>he reported</w:t>
      </w:r>
      <w:r w:rsidR="00C0509C">
        <w:t xml:space="preserve"> (through Dave)</w:t>
      </w:r>
      <w:r>
        <w:t xml:space="preserve"> that she needs six checks signed for scholarships.</w:t>
      </w:r>
    </w:p>
    <w:p w:rsidR="00C0509C" w:rsidRDefault="00C0509C" w:rsidP="00390FC1">
      <w:pPr>
        <w:spacing w:after="0" w:line="240" w:lineRule="auto"/>
      </w:pPr>
    </w:p>
    <w:p w:rsidR="002223E5" w:rsidRPr="002223E5" w:rsidRDefault="002223E5" w:rsidP="00390FC1">
      <w:pPr>
        <w:spacing w:after="0" w:line="240" w:lineRule="auto"/>
        <w:rPr>
          <w:u w:val="single"/>
        </w:rPr>
      </w:pPr>
      <w:r w:rsidRPr="002223E5">
        <w:rPr>
          <w:u w:val="single"/>
        </w:rPr>
        <w:t>Secretary Report</w:t>
      </w:r>
    </w:p>
    <w:p w:rsidR="002223E5" w:rsidRDefault="002223E5" w:rsidP="00390FC1">
      <w:pPr>
        <w:spacing w:after="0" w:line="240" w:lineRule="auto"/>
      </w:pPr>
      <w:r>
        <w:t>Annette Berard thanked everybody</w:t>
      </w:r>
      <w:r w:rsidR="00C0509C">
        <w:t xml:space="preserve"> for their support</w:t>
      </w:r>
      <w:r>
        <w:t>.  Carrigan</w:t>
      </w:r>
      <w:r w:rsidR="00C0509C">
        <w:t>, her daughter,</w:t>
      </w:r>
      <w:r>
        <w:t xml:space="preserve"> is going to Western Michigan University to study</w:t>
      </w:r>
      <w:r w:rsidR="00C0509C">
        <w:t xml:space="preserve"> Flight Science and Aviation Management &amp; Operations.</w:t>
      </w:r>
    </w:p>
    <w:p w:rsidR="002223E5" w:rsidRDefault="002223E5" w:rsidP="00390FC1">
      <w:pPr>
        <w:spacing w:after="0" w:line="240" w:lineRule="auto"/>
      </w:pPr>
    </w:p>
    <w:p w:rsidR="002223E5" w:rsidRPr="002223E5" w:rsidRDefault="002223E5" w:rsidP="00390FC1">
      <w:pPr>
        <w:spacing w:after="0" w:line="240" w:lineRule="auto"/>
        <w:rPr>
          <w:u w:val="single"/>
        </w:rPr>
      </w:pPr>
      <w:r w:rsidRPr="002223E5">
        <w:rPr>
          <w:u w:val="single"/>
        </w:rPr>
        <w:t>Spirit Wear Report</w:t>
      </w:r>
    </w:p>
    <w:p w:rsidR="002223E5" w:rsidRDefault="002223E5" w:rsidP="00390FC1">
      <w:pPr>
        <w:spacing w:after="0" w:line="240" w:lineRule="auto"/>
      </w:pPr>
      <w:r>
        <w:t xml:space="preserve">Dana Cowper has a deposit for spirit wear that she gave to Dave Purvis.  She has sold six chairs and has six left.  She is looking at gear for next year but hasn’t picked anything yet.  Dave Purvis recommended </w:t>
      </w:r>
      <w:r w:rsidR="00C0509C">
        <w:t xml:space="preserve">having Spirit Wear available for sale in concession stand. </w:t>
      </w:r>
      <w:r w:rsidR="009729E2">
        <w:t>A q</w:t>
      </w:r>
      <w:r w:rsidR="00C0509C">
        <w:t>uestion arose on</w:t>
      </w:r>
      <w:r w:rsidR="000C6284">
        <w:t xml:space="preserve"> how to keep the funds separate and spirit wear secure</w:t>
      </w:r>
      <w:r w:rsidR="009729E2" w:rsidRPr="009729E2">
        <w:t xml:space="preserve"> </w:t>
      </w:r>
      <w:r w:rsidR="009729E2">
        <w:t xml:space="preserve">within the concession </w:t>
      </w:r>
      <w:proofErr w:type="gramStart"/>
      <w:r w:rsidR="009729E2">
        <w:t xml:space="preserve">stand </w:t>
      </w:r>
      <w:r w:rsidR="000C6284">
        <w:t>.</w:t>
      </w:r>
      <w:proofErr w:type="gramEnd"/>
    </w:p>
    <w:p w:rsidR="002223E5" w:rsidRDefault="002223E5" w:rsidP="00390FC1">
      <w:pPr>
        <w:spacing w:after="0" w:line="240" w:lineRule="auto"/>
      </w:pPr>
    </w:p>
    <w:p w:rsidR="002223E5" w:rsidRPr="002223E5" w:rsidRDefault="002223E5" w:rsidP="00390FC1">
      <w:pPr>
        <w:spacing w:after="0" w:line="240" w:lineRule="auto"/>
        <w:rPr>
          <w:u w:val="single"/>
        </w:rPr>
      </w:pPr>
      <w:r w:rsidRPr="002223E5">
        <w:rPr>
          <w:u w:val="single"/>
        </w:rPr>
        <w:t>Concessions</w:t>
      </w:r>
    </w:p>
    <w:p w:rsidR="002223E5" w:rsidRDefault="002223E5" w:rsidP="00390FC1">
      <w:pPr>
        <w:spacing w:after="0" w:line="240" w:lineRule="auto"/>
      </w:pPr>
      <w:r>
        <w:t xml:space="preserve">Scott Aurand reported that there are a few items that are running short.  </w:t>
      </w:r>
      <w:r w:rsidR="000C6284">
        <w:t xml:space="preserve">Since it is close to the end of the year, they will not </w:t>
      </w:r>
      <w:r>
        <w:t>purchase</w:t>
      </w:r>
      <w:r w:rsidR="000C6284">
        <w:t xml:space="preserve"> non-essentials until next season</w:t>
      </w:r>
      <w:r>
        <w:t>.  There was an observation that some of t</w:t>
      </w:r>
      <w:r w:rsidR="009729E2">
        <w:t xml:space="preserve">he chips are close to expiring. </w:t>
      </w:r>
      <w:r>
        <w:t xml:space="preserve">Scott </w:t>
      </w:r>
      <w:r w:rsidR="009729E2">
        <w:t>will donate</w:t>
      </w:r>
      <w:r w:rsidR="00485997">
        <w:t xml:space="preserve"> them to the football team.  Dave Purvis bought a new fiberglass ladder.  There is one new </w:t>
      </w:r>
      <w:r w:rsidR="009729E2">
        <w:t xml:space="preserve">grill that is not put together and it </w:t>
      </w:r>
      <w:r w:rsidR="00485997">
        <w:t>will</w:t>
      </w:r>
      <w:r w:rsidR="009729E2">
        <w:t xml:space="preserve"> be left </w:t>
      </w:r>
      <w:r w:rsidR="00485997">
        <w:t>unassembled until the fall.</w:t>
      </w:r>
    </w:p>
    <w:p w:rsidR="000C6284" w:rsidRDefault="000C6284" w:rsidP="00390FC1">
      <w:pPr>
        <w:spacing w:after="0" w:line="240" w:lineRule="auto"/>
      </w:pPr>
    </w:p>
    <w:p w:rsidR="000C6284" w:rsidRDefault="000C6284" w:rsidP="00390FC1">
      <w:pPr>
        <w:spacing w:after="0" w:line="240" w:lineRule="auto"/>
      </w:pPr>
      <w:r>
        <w:lastRenderedPageBreak/>
        <w:t>There is an intermural 6</w:t>
      </w:r>
      <w:r w:rsidRPr="000C6284">
        <w:rPr>
          <w:vertAlign w:val="superscript"/>
        </w:rPr>
        <w:t>th</w:t>
      </w:r>
      <w:r>
        <w:t xml:space="preserve"> grade track meet tomorrow that Scott will oversee.  Athens has been awarded the </w:t>
      </w:r>
      <w:r w:rsidR="005E6F3A">
        <w:t>Eisenhower</w:t>
      </w:r>
      <w:r>
        <w:t xml:space="preserve"> vs. Ford Regional Soccer game to be held on Wednesday, June 3</w:t>
      </w:r>
      <w:r w:rsidRPr="000C6284">
        <w:rPr>
          <w:vertAlign w:val="superscript"/>
        </w:rPr>
        <w:t>rd</w:t>
      </w:r>
      <w:r>
        <w:t xml:space="preserve"> from 4:00 – 7:00 pm.  The girls’ soccer game will be held at Troy High at 5:00 pm.  State Soccer Semi-Finals will be held on June 10</w:t>
      </w:r>
      <w:r w:rsidRPr="000C6284">
        <w:rPr>
          <w:vertAlign w:val="superscript"/>
        </w:rPr>
        <w:t>th</w:t>
      </w:r>
      <w:r>
        <w:t xml:space="preserve"> at 7:00 pm.  Depending the outcomes of these games, there may another potential concession pick-up opportunity.</w:t>
      </w:r>
    </w:p>
    <w:p w:rsidR="00485997" w:rsidRDefault="00485997" w:rsidP="00390FC1">
      <w:pPr>
        <w:spacing w:after="0" w:line="240" w:lineRule="auto"/>
      </w:pPr>
    </w:p>
    <w:p w:rsidR="00485997" w:rsidRDefault="000C6284" w:rsidP="00390FC1">
      <w:pPr>
        <w:spacing w:after="0" w:line="240" w:lineRule="auto"/>
      </w:pPr>
      <w:r>
        <w:t xml:space="preserve">A </w:t>
      </w:r>
      <w:r w:rsidR="005E6F3A">
        <w:t>scrapper</w:t>
      </w:r>
      <w:r>
        <w:t xml:space="preserve"> has been contacted regarding the pick-up of the old grills.</w:t>
      </w:r>
    </w:p>
    <w:p w:rsidR="004F682D" w:rsidRDefault="004F682D" w:rsidP="00390FC1">
      <w:pPr>
        <w:spacing w:after="0" w:line="240" w:lineRule="auto"/>
      </w:pPr>
    </w:p>
    <w:p w:rsidR="00485997" w:rsidRPr="00485997" w:rsidRDefault="00485997" w:rsidP="00390FC1">
      <w:pPr>
        <w:spacing w:after="0" w:line="240" w:lineRule="auto"/>
        <w:rPr>
          <w:u w:val="single"/>
        </w:rPr>
      </w:pPr>
      <w:r w:rsidRPr="00485997">
        <w:rPr>
          <w:u w:val="single"/>
        </w:rPr>
        <w:t>Membership</w:t>
      </w:r>
    </w:p>
    <w:p w:rsidR="00485997" w:rsidRDefault="00485997" w:rsidP="00390FC1">
      <w:pPr>
        <w:spacing w:after="0" w:line="240" w:lineRule="auto"/>
      </w:pPr>
      <w:r>
        <w:t>Lynn Gross reported that she had sent out the questions but was still waiting on answers</w:t>
      </w:r>
      <w:r w:rsidR="000C6284">
        <w:t xml:space="preserve"> from </w:t>
      </w:r>
      <w:r>
        <w:t xml:space="preserve">Dave Purvis </w:t>
      </w:r>
      <w:r w:rsidR="000C6284">
        <w:t xml:space="preserve">who </w:t>
      </w:r>
      <w:r>
        <w:t>will provide his feedback to Lynn</w:t>
      </w:r>
      <w:r w:rsidR="000C6284">
        <w:t xml:space="preserve"> in the near future</w:t>
      </w:r>
      <w:r>
        <w:t xml:space="preserve">.  Lynn reminded the </w:t>
      </w:r>
      <w:r w:rsidR="000C6284">
        <w:t>membership</w:t>
      </w:r>
      <w:r>
        <w:t xml:space="preserve"> that TAAB</w:t>
      </w:r>
      <w:r w:rsidR="000C6284">
        <w:t>F</w:t>
      </w:r>
      <w:r>
        <w:t xml:space="preserve"> needs to change the membership </w:t>
      </w:r>
      <w:r w:rsidR="000C6284">
        <w:t>form</w:t>
      </w:r>
      <w:r>
        <w:t xml:space="preserve"> to allow </w:t>
      </w:r>
      <w:r w:rsidR="000C6284">
        <w:t xml:space="preserve">permission in </w:t>
      </w:r>
      <w:r>
        <w:t>sending surveys</w:t>
      </w:r>
      <w:r w:rsidR="000C6284">
        <w:t xml:space="preserve"> to its members</w:t>
      </w:r>
      <w:r>
        <w:t xml:space="preserve">.  Annette </w:t>
      </w:r>
      <w:r w:rsidR="000C6284">
        <w:t xml:space="preserve">has been asked </w:t>
      </w:r>
      <w:r>
        <w:t>to send</w:t>
      </w:r>
      <w:r w:rsidR="000C6284">
        <w:t xml:space="preserve"> membership opportunity dates to Lynn.</w:t>
      </w:r>
    </w:p>
    <w:p w:rsidR="00485997" w:rsidRDefault="00485997" w:rsidP="00390FC1">
      <w:pPr>
        <w:spacing w:after="0" w:line="240" w:lineRule="auto"/>
      </w:pPr>
    </w:p>
    <w:p w:rsidR="00485997" w:rsidRPr="000D2787" w:rsidRDefault="00485997" w:rsidP="00390FC1">
      <w:pPr>
        <w:spacing w:after="0" w:line="240" w:lineRule="auto"/>
        <w:rPr>
          <w:u w:val="single"/>
        </w:rPr>
      </w:pPr>
      <w:r w:rsidRPr="000D2787">
        <w:rPr>
          <w:u w:val="single"/>
        </w:rPr>
        <w:t>Grants and Scholarship</w:t>
      </w:r>
      <w:r w:rsidR="000D2787" w:rsidRPr="000D2787">
        <w:rPr>
          <w:u w:val="single"/>
        </w:rPr>
        <w:t>s</w:t>
      </w:r>
    </w:p>
    <w:p w:rsidR="00485997" w:rsidRDefault="00485997" w:rsidP="00390FC1">
      <w:pPr>
        <w:spacing w:after="0" w:line="240" w:lineRule="auto"/>
      </w:pPr>
      <w:r>
        <w:t>Martha Nelson ne</w:t>
      </w:r>
      <w:r w:rsidR="006D3894">
        <w:t>eds the remaining checks for Senior Convocation</w:t>
      </w:r>
      <w:r>
        <w:t xml:space="preserve">. </w:t>
      </w:r>
      <w:r w:rsidR="006D3894">
        <w:t xml:space="preserve"> She r</w:t>
      </w:r>
      <w:r>
        <w:t xml:space="preserve">eminded everybody to sign in and out when they volunteer </w:t>
      </w:r>
      <w:r w:rsidR="006D3894">
        <w:t xml:space="preserve">in concessions and for meetings and </w:t>
      </w:r>
      <w:r w:rsidR="000D2787">
        <w:t>also</w:t>
      </w:r>
      <w:r w:rsidR="006D3894">
        <w:t xml:space="preserve"> reminded everyone</w:t>
      </w:r>
      <w:r w:rsidR="000D2787">
        <w:t xml:space="preserve"> that 8</w:t>
      </w:r>
      <w:r w:rsidR="000D2787" w:rsidRPr="000D2787">
        <w:rPr>
          <w:vertAlign w:val="superscript"/>
        </w:rPr>
        <w:t>th</w:t>
      </w:r>
      <w:r w:rsidR="000D2787">
        <w:t xml:space="preserve"> graders are not eligible for points.  The previous </w:t>
      </w:r>
      <w:r w:rsidR="00593CF6">
        <w:t>situation where 8</w:t>
      </w:r>
      <w:r w:rsidR="00593CF6" w:rsidRPr="00593CF6">
        <w:rPr>
          <w:vertAlign w:val="superscript"/>
        </w:rPr>
        <w:t>th</w:t>
      </w:r>
      <w:r w:rsidR="00593CF6">
        <w:t xml:space="preserve"> graders could get points was “one time” only</w:t>
      </w:r>
      <w:r w:rsidR="006D3894">
        <w:t xml:space="preserve"> opportunity</w:t>
      </w:r>
      <w:r w:rsidR="00593CF6">
        <w:t>.</w:t>
      </w:r>
      <w:r w:rsidR="006D3894">
        <w:t xml:space="preserve">  Martha was thanked by Dave for the time and effort that she put into her role as Scholarship Chair this year. </w:t>
      </w:r>
    </w:p>
    <w:p w:rsidR="000D2787" w:rsidRDefault="000D2787" w:rsidP="00390FC1">
      <w:pPr>
        <w:spacing w:after="0" w:line="240" w:lineRule="auto"/>
      </w:pPr>
    </w:p>
    <w:p w:rsidR="000D2787" w:rsidRDefault="000D2787" w:rsidP="00390FC1">
      <w:pPr>
        <w:spacing w:after="0" w:line="240" w:lineRule="auto"/>
      </w:pPr>
      <w:r w:rsidRPr="006D3894">
        <w:rPr>
          <w:u w:val="single"/>
        </w:rPr>
        <w:t>Alumni Report</w:t>
      </w:r>
      <w:r>
        <w:t xml:space="preserve"> –</w:t>
      </w:r>
      <w:r w:rsidR="00593CF6">
        <w:t xml:space="preserve"> No report</w:t>
      </w:r>
    </w:p>
    <w:p w:rsidR="006D3894" w:rsidRDefault="006D3894" w:rsidP="00390FC1">
      <w:pPr>
        <w:spacing w:after="0" w:line="240" w:lineRule="auto"/>
      </w:pPr>
    </w:p>
    <w:p w:rsidR="000D2787" w:rsidRDefault="000D2787" w:rsidP="00390FC1">
      <w:pPr>
        <w:spacing w:after="0" w:line="240" w:lineRule="auto"/>
      </w:pPr>
      <w:r w:rsidRPr="006D3894">
        <w:rPr>
          <w:u w:val="single"/>
        </w:rPr>
        <w:t>P</w:t>
      </w:r>
      <w:r w:rsidR="006D3894">
        <w:rPr>
          <w:u w:val="single"/>
        </w:rPr>
        <w:t xml:space="preserve">ublic </w:t>
      </w:r>
      <w:r w:rsidRPr="006D3894">
        <w:rPr>
          <w:u w:val="single"/>
        </w:rPr>
        <w:t>R</w:t>
      </w:r>
      <w:r w:rsidR="006D3894">
        <w:rPr>
          <w:u w:val="single"/>
        </w:rPr>
        <w:t>elations</w:t>
      </w:r>
      <w:r>
        <w:t xml:space="preserve"> – No report</w:t>
      </w:r>
    </w:p>
    <w:p w:rsidR="006D3894" w:rsidRDefault="006D3894" w:rsidP="00390FC1">
      <w:pPr>
        <w:spacing w:after="0" w:line="240" w:lineRule="auto"/>
      </w:pPr>
    </w:p>
    <w:p w:rsidR="000D2787" w:rsidRDefault="000D2787" w:rsidP="00390FC1">
      <w:pPr>
        <w:spacing w:after="0" w:line="240" w:lineRule="auto"/>
      </w:pPr>
      <w:r w:rsidRPr="006D3894">
        <w:rPr>
          <w:u w:val="single"/>
        </w:rPr>
        <w:t>Website</w:t>
      </w:r>
      <w:r>
        <w:t xml:space="preserve"> – No report</w:t>
      </w:r>
    </w:p>
    <w:p w:rsidR="006D3894" w:rsidRDefault="006D3894" w:rsidP="00390FC1">
      <w:pPr>
        <w:spacing w:after="0" w:line="240" w:lineRule="auto"/>
      </w:pPr>
    </w:p>
    <w:p w:rsidR="000D2787" w:rsidRDefault="000D2787" w:rsidP="00390FC1">
      <w:pPr>
        <w:spacing w:after="0" w:line="240" w:lineRule="auto"/>
      </w:pPr>
      <w:r w:rsidRPr="006D3894">
        <w:rPr>
          <w:u w:val="single"/>
        </w:rPr>
        <w:t>A</w:t>
      </w:r>
      <w:r w:rsidR="006D3894" w:rsidRPr="006D3894">
        <w:rPr>
          <w:u w:val="single"/>
        </w:rPr>
        <w:t>th</w:t>
      </w:r>
      <w:r w:rsidR="006D3894">
        <w:rPr>
          <w:u w:val="single"/>
        </w:rPr>
        <w:t>l</w:t>
      </w:r>
      <w:r w:rsidR="006D3894" w:rsidRPr="006D3894">
        <w:rPr>
          <w:u w:val="single"/>
        </w:rPr>
        <w:t xml:space="preserve">etic </w:t>
      </w:r>
      <w:r w:rsidRPr="006D3894">
        <w:rPr>
          <w:u w:val="single"/>
        </w:rPr>
        <w:t>D</w:t>
      </w:r>
      <w:r w:rsidR="006D3894" w:rsidRPr="006D3894">
        <w:rPr>
          <w:u w:val="single"/>
        </w:rPr>
        <w:t>irector</w:t>
      </w:r>
      <w:r>
        <w:t xml:space="preserve"> – No report</w:t>
      </w:r>
    </w:p>
    <w:p w:rsidR="00593CF6" w:rsidRDefault="00593CF6" w:rsidP="00390FC1">
      <w:pPr>
        <w:spacing w:after="0" w:line="240" w:lineRule="auto"/>
      </w:pPr>
    </w:p>
    <w:p w:rsidR="00593CF6" w:rsidRPr="006D3894" w:rsidRDefault="000D2787" w:rsidP="00390FC1">
      <w:pPr>
        <w:spacing w:after="0" w:line="240" w:lineRule="auto"/>
        <w:rPr>
          <w:u w:val="single"/>
        </w:rPr>
      </w:pPr>
      <w:r w:rsidRPr="006D3894">
        <w:rPr>
          <w:u w:val="single"/>
        </w:rPr>
        <w:t>Old business</w:t>
      </w:r>
    </w:p>
    <w:p w:rsidR="000D2787" w:rsidRDefault="006D3894" w:rsidP="006D3894">
      <w:pPr>
        <w:spacing w:after="0" w:line="240" w:lineRule="auto"/>
      </w:pPr>
      <w:r>
        <w:t>Dave Purvis, in addressing the potential need for a software upgrade, d</w:t>
      </w:r>
      <w:r w:rsidR="00593CF6">
        <w:t xml:space="preserve">iscussed that the membership </w:t>
      </w:r>
      <w:r>
        <w:t xml:space="preserve">files are </w:t>
      </w:r>
      <w:r w:rsidR="00593CF6">
        <w:t>vulnerable</w:t>
      </w:r>
      <w:r>
        <w:t xml:space="preserve"> and </w:t>
      </w:r>
      <w:r w:rsidR="005E6F3A">
        <w:t>cumbersome.</w:t>
      </w:r>
      <w:r w:rsidR="00593CF6">
        <w:t xml:space="preserve">  </w:t>
      </w:r>
      <w:r>
        <w:t>We n</w:t>
      </w:r>
      <w:r w:rsidR="00593CF6">
        <w:t>e</w:t>
      </w:r>
      <w:r>
        <w:t>ed to manage the risk of lost information</w:t>
      </w:r>
      <w:r w:rsidR="00593CF6">
        <w:t>.  Martha says she backs it up</w:t>
      </w:r>
      <w:r>
        <w:t xml:space="preserve"> to a flash drive.  It was</w:t>
      </w:r>
      <w:r w:rsidR="00593CF6">
        <w:t xml:space="preserve"> suggested that she can also email</w:t>
      </w:r>
      <w:r>
        <w:t xml:space="preserve"> the spreadsheet</w:t>
      </w:r>
      <w:r w:rsidR="00593CF6">
        <w:t xml:space="preserve"> to herself.</w:t>
      </w:r>
    </w:p>
    <w:p w:rsidR="006D3894" w:rsidRDefault="006D3894" w:rsidP="006D3894">
      <w:pPr>
        <w:spacing w:after="0" w:line="240" w:lineRule="auto"/>
      </w:pPr>
    </w:p>
    <w:p w:rsidR="006D3894" w:rsidRPr="006D3894" w:rsidRDefault="006D3894" w:rsidP="006D3894">
      <w:pPr>
        <w:spacing w:after="0" w:line="240" w:lineRule="auto"/>
      </w:pPr>
      <w:r>
        <w:rPr>
          <w:u w:val="single"/>
        </w:rPr>
        <w:t>New Business</w:t>
      </w:r>
    </w:p>
    <w:p w:rsidR="00593CF6" w:rsidRDefault="00593CF6" w:rsidP="006D3894">
      <w:pPr>
        <w:spacing w:after="0" w:line="240" w:lineRule="auto"/>
      </w:pPr>
      <w:r>
        <w:t xml:space="preserve">Todd </w:t>
      </w:r>
      <w:r w:rsidR="006D3894">
        <w:t xml:space="preserve">Miletti </w:t>
      </w:r>
      <w:r>
        <w:t>suggested that a recyclables container should be available by concessions.  Scott will c</w:t>
      </w:r>
      <w:r w:rsidR="006D3894">
        <w:t xml:space="preserve">ontact the Coke representative, indicating that </w:t>
      </w:r>
      <w:r>
        <w:t>they will provide a container for free.  In order to comply with health department regulations, the container can’t be inside the building.</w:t>
      </w:r>
    </w:p>
    <w:p w:rsidR="006D3894" w:rsidRDefault="006D3894" w:rsidP="006D3894">
      <w:pPr>
        <w:spacing w:after="0" w:line="240" w:lineRule="auto"/>
      </w:pPr>
    </w:p>
    <w:p w:rsidR="00593CF6" w:rsidRDefault="00593CF6" w:rsidP="006D3894">
      <w:pPr>
        <w:spacing w:after="0" w:line="240" w:lineRule="auto"/>
      </w:pPr>
      <w:r>
        <w:t>The 360 machines approved last month are in.  There was a demonstration at the Lift-A-Thon.</w:t>
      </w:r>
    </w:p>
    <w:p w:rsidR="00CE1DE3" w:rsidRDefault="00CE1DE3" w:rsidP="006D3894">
      <w:pPr>
        <w:spacing w:after="0" w:line="240" w:lineRule="auto"/>
      </w:pPr>
    </w:p>
    <w:p w:rsidR="00CE1DE3" w:rsidRDefault="00CE1DE3" w:rsidP="006D3894">
      <w:pPr>
        <w:spacing w:after="0" w:line="240" w:lineRule="auto"/>
      </w:pPr>
      <w:r>
        <w:t xml:space="preserve">Dave Purvis closed the meeting stating that he is looking forward </w:t>
      </w:r>
      <w:r w:rsidR="00D263C8">
        <w:t>to</w:t>
      </w:r>
      <w:r>
        <w:t xml:space="preserve"> next year.  He would like to continue to build relationships with coaches and building a new team of concession workers.  He would like more people to get involved and give back the community through TAABF.  Troll has the Red Hawk suit which could be used in promotion of the boosters.  Promotion of the new 360 machines should be done on the website pictures of the week.</w:t>
      </w:r>
    </w:p>
    <w:p w:rsidR="00485997" w:rsidRDefault="00485997" w:rsidP="00390FC1">
      <w:pPr>
        <w:spacing w:after="0" w:line="240" w:lineRule="auto"/>
      </w:pPr>
    </w:p>
    <w:p w:rsidR="0019455C" w:rsidRPr="00390FC1" w:rsidRDefault="0019455C" w:rsidP="0019455C">
      <w:pPr>
        <w:spacing w:after="0" w:line="240" w:lineRule="auto"/>
      </w:pPr>
      <w:r>
        <w:t xml:space="preserve">Dana Cowper moved and Dana </w:t>
      </w:r>
      <w:proofErr w:type="spellStart"/>
      <w:r>
        <w:t>Dionisio</w:t>
      </w:r>
      <w:proofErr w:type="spellEnd"/>
      <w:r>
        <w:t xml:space="preserve"> seconded to adjourn the meeting</w:t>
      </w:r>
      <w:proofErr w:type="gramStart"/>
      <w:r>
        <w:t xml:space="preserve">. </w:t>
      </w:r>
      <w:proofErr w:type="gramEnd"/>
      <w:r>
        <w:t>Motion carried.  Meeting was adjourned at 7:47 pm.</w:t>
      </w:r>
      <w:bookmarkStart w:id="0" w:name="_GoBack"/>
      <w:bookmarkEnd w:id="0"/>
    </w:p>
    <w:sectPr w:rsidR="0019455C" w:rsidRPr="00390FC1" w:rsidSect="0070005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106" w:rsidRDefault="00211106" w:rsidP="00390FC1">
      <w:pPr>
        <w:spacing w:after="0" w:line="240" w:lineRule="auto"/>
      </w:pPr>
      <w:r>
        <w:separator/>
      </w:r>
    </w:p>
  </w:endnote>
  <w:endnote w:type="continuationSeparator" w:id="0">
    <w:p w:rsidR="00211106" w:rsidRDefault="00211106" w:rsidP="00390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106" w:rsidRDefault="00211106" w:rsidP="00390FC1">
      <w:pPr>
        <w:spacing w:after="0" w:line="240" w:lineRule="auto"/>
      </w:pPr>
      <w:r>
        <w:separator/>
      </w:r>
    </w:p>
  </w:footnote>
  <w:footnote w:type="continuationSeparator" w:id="0">
    <w:p w:rsidR="00211106" w:rsidRDefault="00211106" w:rsidP="00390F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C1" w:rsidRDefault="00390FC1" w:rsidP="00390FC1">
    <w:pPr>
      <w:spacing w:after="0" w:line="240" w:lineRule="auto"/>
      <w:jc w:val="center"/>
    </w:pPr>
    <w:r>
      <w:t xml:space="preserve">Athens </w:t>
    </w:r>
    <w:r w:rsidR="00593CF6">
      <w:t>Ath</w:t>
    </w:r>
    <w:r>
      <w:t>letic  Boosters</w:t>
    </w:r>
  </w:p>
  <w:p w:rsidR="00390FC1" w:rsidRDefault="00390FC1" w:rsidP="00390FC1">
    <w:pPr>
      <w:spacing w:after="0" w:line="240" w:lineRule="auto"/>
      <w:jc w:val="center"/>
    </w:pPr>
    <w:r>
      <w:t>Meeting Minutes</w:t>
    </w:r>
  </w:p>
  <w:p w:rsidR="00390FC1" w:rsidRDefault="00390FC1" w:rsidP="00390FC1">
    <w:pPr>
      <w:pStyle w:val="Header"/>
      <w:jc w:val="center"/>
    </w:pPr>
    <w:r>
      <w:t>June 1, 2015</w:t>
    </w:r>
  </w:p>
  <w:p w:rsidR="00593CF6" w:rsidRDefault="00593CF6" w:rsidP="00390FC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60F5"/>
    <w:multiLevelType w:val="hybridMultilevel"/>
    <w:tmpl w:val="D086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B4571"/>
    <w:multiLevelType w:val="hybridMultilevel"/>
    <w:tmpl w:val="9734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D0FBC"/>
    <w:multiLevelType w:val="hybridMultilevel"/>
    <w:tmpl w:val="B9E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390FC1"/>
    <w:rsid w:val="00006D10"/>
    <w:rsid w:val="0001305C"/>
    <w:rsid w:val="00016DDC"/>
    <w:rsid w:val="0003291E"/>
    <w:rsid w:val="000543D0"/>
    <w:rsid w:val="00055EF9"/>
    <w:rsid w:val="00057AC0"/>
    <w:rsid w:val="0006233C"/>
    <w:rsid w:val="00064083"/>
    <w:rsid w:val="000722AE"/>
    <w:rsid w:val="000777F1"/>
    <w:rsid w:val="000802A6"/>
    <w:rsid w:val="0008195D"/>
    <w:rsid w:val="0008356A"/>
    <w:rsid w:val="00094CA6"/>
    <w:rsid w:val="0009692F"/>
    <w:rsid w:val="000A06E4"/>
    <w:rsid w:val="000A2924"/>
    <w:rsid w:val="000C2B94"/>
    <w:rsid w:val="000C6284"/>
    <w:rsid w:val="000D2787"/>
    <w:rsid w:val="000D2B32"/>
    <w:rsid w:val="000D519B"/>
    <w:rsid w:val="000E65C3"/>
    <w:rsid w:val="000E6BD9"/>
    <w:rsid w:val="000F142A"/>
    <w:rsid w:val="0012211B"/>
    <w:rsid w:val="00130186"/>
    <w:rsid w:val="00152E71"/>
    <w:rsid w:val="0017603C"/>
    <w:rsid w:val="00185948"/>
    <w:rsid w:val="00185BC8"/>
    <w:rsid w:val="001911FD"/>
    <w:rsid w:val="001926D3"/>
    <w:rsid w:val="00194090"/>
    <w:rsid w:val="0019455C"/>
    <w:rsid w:val="00195ACB"/>
    <w:rsid w:val="001A09D6"/>
    <w:rsid w:val="001A5C8D"/>
    <w:rsid w:val="001A5F14"/>
    <w:rsid w:val="001A5FAE"/>
    <w:rsid w:val="001C1653"/>
    <w:rsid w:val="001C2E84"/>
    <w:rsid w:val="001D7486"/>
    <w:rsid w:val="001E319B"/>
    <w:rsid w:val="001E31A8"/>
    <w:rsid w:val="00211106"/>
    <w:rsid w:val="002223E5"/>
    <w:rsid w:val="0022455F"/>
    <w:rsid w:val="002279B1"/>
    <w:rsid w:val="00270505"/>
    <w:rsid w:val="00275018"/>
    <w:rsid w:val="00283C1E"/>
    <w:rsid w:val="002A4D26"/>
    <w:rsid w:val="002B2251"/>
    <w:rsid w:val="002C0DE5"/>
    <w:rsid w:val="002C27F1"/>
    <w:rsid w:val="002C5BDE"/>
    <w:rsid w:val="002C631F"/>
    <w:rsid w:val="002D454F"/>
    <w:rsid w:val="002E5E21"/>
    <w:rsid w:val="002F015F"/>
    <w:rsid w:val="003155A2"/>
    <w:rsid w:val="0031659B"/>
    <w:rsid w:val="00324CDA"/>
    <w:rsid w:val="00324DFA"/>
    <w:rsid w:val="0032561E"/>
    <w:rsid w:val="003302DF"/>
    <w:rsid w:val="00345BF9"/>
    <w:rsid w:val="00351F41"/>
    <w:rsid w:val="00354966"/>
    <w:rsid w:val="003664B1"/>
    <w:rsid w:val="003703FA"/>
    <w:rsid w:val="003777A9"/>
    <w:rsid w:val="0038110A"/>
    <w:rsid w:val="00390FC1"/>
    <w:rsid w:val="003A6DAC"/>
    <w:rsid w:val="003A6FE2"/>
    <w:rsid w:val="003B0100"/>
    <w:rsid w:val="003D564B"/>
    <w:rsid w:val="003D76C9"/>
    <w:rsid w:val="003E1A21"/>
    <w:rsid w:val="003E5ECC"/>
    <w:rsid w:val="003F2346"/>
    <w:rsid w:val="003F2843"/>
    <w:rsid w:val="004038BC"/>
    <w:rsid w:val="00406750"/>
    <w:rsid w:val="00415A53"/>
    <w:rsid w:val="00420F7F"/>
    <w:rsid w:val="00421F2C"/>
    <w:rsid w:val="00422273"/>
    <w:rsid w:val="00422DE1"/>
    <w:rsid w:val="00437955"/>
    <w:rsid w:val="00457C1E"/>
    <w:rsid w:val="00462240"/>
    <w:rsid w:val="00474852"/>
    <w:rsid w:val="004810B8"/>
    <w:rsid w:val="00485997"/>
    <w:rsid w:val="0048610E"/>
    <w:rsid w:val="00486AFE"/>
    <w:rsid w:val="0049157D"/>
    <w:rsid w:val="0049790C"/>
    <w:rsid w:val="004A5943"/>
    <w:rsid w:val="004B713E"/>
    <w:rsid w:val="004C3332"/>
    <w:rsid w:val="004D2590"/>
    <w:rsid w:val="004F50BE"/>
    <w:rsid w:val="004F554A"/>
    <w:rsid w:val="004F682D"/>
    <w:rsid w:val="00501F26"/>
    <w:rsid w:val="00510438"/>
    <w:rsid w:val="00510F80"/>
    <w:rsid w:val="00514FC9"/>
    <w:rsid w:val="00516248"/>
    <w:rsid w:val="0053385D"/>
    <w:rsid w:val="00540CA2"/>
    <w:rsid w:val="00542899"/>
    <w:rsid w:val="00544202"/>
    <w:rsid w:val="00546088"/>
    <w:rsid w:val="00585B14"/>
    <w:rsid w:val="00593CF6"/>
    <w:rsid w:val="00597919"/>
    <w:rsid w:val="005A4FC3"/>
    <w:rsid w:val="005B2A94"/>
    <w:rsid w:val="005B6B75"/>
    <w:rsid w:val="005D27FC"/>
    <w:rsid w:val="005E6F3A"/>
    <w:rsid w:val="005F1BF6"/>
    <w:rsid w:val="00615DB8"/>
    <w:rsid w:val="0062502C"/>
    <w:rsid w:val="00633119"/>
    <w:rsid w:val="00646441"/>
    <w:rsid w:val="006468C7"/>
    <w:rsid w:val="00652681"/>
    <w:rsid w:val="00662492"/>
    <w:rsid w:val="006650ED"/>
    <w:rsid w:val="00672FEB"/>
    <w:rsid w:val="00677B65"/>
    <w:rsid w:val="006851CD"/>
    <w:rsid w:val="00691237"/>
    <w:rsid w:val="006A171D"/>
    <w:rsid w:val="006B4E98"/>
    <w:rsid w:val="006B6C09"/>
    <w:rsid w:val="006C340B"/>
    <w:rsid w:val="006C7D61"/>
    <w:rsid w:val="006D3894"/>
    <w:rsid w:val="006E3B8C"/>
    <w:rsid w:val="006E788B"/>
    <w:rsid w:val="006F4B9A"/>
    <w:rsid w:val="0070005E"/>
    <w:rsid w:val="00706BA7"/>
    <w:rsid w:val="00716946"/>
    <w:rsid w:val="00723997"/>
    <w:rsid w:val="0074253C"/>
    <w:rsid w:val="007469A0"/>
    <w:rsid w:val="007521A9"/>
    <w:rsid w:val="007556A3"/>
    <w:rsid w:val="00756100"/>
    <w:rsid w:val="00784965"/>
    <w:rsid w:val="007925D3"/>
    <w:rsid w:val="007A0FD3"/>
    <w:rsid w:val="007A587D"/>
    <w:rsid w:val="007A6803"/>
    <w:rsid w:val="007B01D0"/>
    <w:rsid w:val="007B6524"/>
    <w:rsid w:val="007B7898"/>
    <w:rsid w:val="007B7ACE"/>
    <w:rsid w:val="007D291C"/>
    <w:rsid w:val="007D7CFC"/>
    <w:rsid w:val="007F3C49"/>
    <w:rsid w:val="00812486"/>
    <w:rsid w:val="00812822"/>
    <w:rsid w:val="008167AA"/>
    <w:rsid w:val="0082398F"/>
    <w:rsid w:val="00832D1C"/>
    <w:rsid w:val="00854A20"/>
    <w:rsid w:val="00861737"/>
    <w:rsid w:val="00862B58"/>
    <w:rsid w:val="00873108"/>
    <w:rsid w:val="008820B4"/>
    <w:rsid w:val="00887221"/>
    <w:rsid w:val="008B0E23"/>
    <w:rsid w:val="008B3365"/>
    <w:rsid w:val="008B7048"/>
    <w:rsid w:val="008D108D"/>
    <w:rsid w:val="008D3903"/>
    <w:rsid w:val="00903788"/>
    <w:rsid w:val="00922F74"/>
    <w:rsid w:val="0093575B"/>
    <w:rsid w:val="0094431D"/>
    <w:rsid w:val="00964CB2"/>
    <w:rsid w:val="009717ED"/>
    <w:rsid w:val="009729E2"/>
    <w:rsid w:val="00974A42"/>
    <w:rsid w:val="00980D4A"/>
    <w:rsid w:val="009A5CA6"/>
    <w:rsid w:val="009B36B9"/>
    <w:rsid w:val="009B3F43"/>
    <w:rsid w:val="009B5F47"/>
    <w:rsid w:val="009C4739"/>
    <w:rsid w:val="009E4E1E"/>
    <w:rsid w:val="009E5974"/>
    <w:rsid w:val="009F5C88"/>
    <w:rsid w:val="009F65F3"/>
    <w:rsid w:val="00A03355"/>
    <w:rsid w:val="00A1458B"/>
    <w:rsid w:val="00A20E60"/>
    <w:rsid w:val="00A26C94"/>
    <w:rsid w:val="00A3452B"/>
    <w:rsid w:val="00A4370A"/>
    <w:rsid w:val="00A4403D"/>
    <w:rsid w:val="00A526E2"/>
    <w:rsid w:val="00A56BC1"/>
    <w:rsid w:val="00A65083"/>
    <w:rsid w:val="00A75B5A"/>
    <w:rsid w:val="00A80F25"/>
    <w:rsid w:val="00A8351C"/>
    <w:rsid w:val="00A84401"/>
    <w:rsid w:val="00A92E0A"/>
    <w:rsid w:val="00A9633D"/>
    <w:rsid w:val="00AA1D1E"/>
    <w:rsid w:val="00AB2755"/>
    <w:rsid w:val="00AB288F"/>
    <w:rsid w:val="00AC04DC"/>
    <w:rsid w:val="00AD00DD"/>
    <w:rsid w:val="00AD1A56"/>
    <w:rsid w:val="00AF47BF"/>
    <w:rsid w:val="00AF6BE7"/>
    <w:rsid w:val="00B002C6"/>
    <w:rsid w:val="00B03253"/>
    <w:rsid w:val="00B06D2B"/>
    <w:rsid w:val="00B1380F"/>
    <w:rsid w:val="00B13EFF"/>
    <w:rsid w:val="00B50488"/>
    <w:rsid w:val="00B516FA"/>
    <w:rsid w:val="00B61DD0"/>
    <w:rsid w:val="00B66C2F"/>
    <w:rsid w:val="00B75A52"/>
    <w:rsid w:val="00B90DC5"/>
    <w:rsid w:val="00BA0118"/>
    <w:rsid w:val="00BA35F1"/>
    <w:rsid w:val="00BB05E4"/>
    <w:rsid w:val="00C0509C"/>
    <w:rsid w:val="00C17B32"/>
    <w:rsid w:val="00C511FD"/>
    <w:rsid w:val="00C54523"/>
    <w:rsid w:val="00C651F7"/>
    <w:rsid w:val="00C660A6"/>
    <w:rsid w:val="00C7572D"/>
    <w:rsid w:val="00C758CF"/>
    <w:rsid w:val="00C831D4"/>
    <w:rsid w:val="00C84468"/>
    <w:rsid w:val="00C90465"/>
    <w:rsid w:val="00C9682D"/>
    <w:rsid w:val="00CA0C89"/>
    <w:rsid w:val="00CA2366"/>
    <w:rsid w:val="00CA439E"/>
    <w:rsid w:val="00CA532C"/>
    <w:rsid w:val="00CB5347"/>
    <w:rsid w:val="00CC614C"/>
    <w:rsid w:val="00CC7464"/>
    <w:rsid w:val="00CD080E"/>
    <w:rsid w:val="00CD26AB"/>
    <w:rsid w:val="00CD40F4"/>
    <w:rsid w:val="00CE1DE3"/>
    <w:rsid w:val="00CE3099"/>
    <w:rsid w:val="00CE598D"/>
    <w:rsid w:val="00CF0FBB"/>
    <w:rsid w:val="00CF3D98"/>
    <w:rsid w:val="00D04CE6"/>
    <w:rsid w:val="00D06D56"/>
    <w:rsid w:val="00D1729F"/>
    <w:rsid w:val="00D263C8"/>
    <w:rsid w:val="00D44608"/>
    <w:rsid w:val="00D4584B"/>
    <w:rsid w:val="00D45AE6"/>
    <w:rsid w:val="00D63735"/>
    <w:rsid w:val="00D775D0"/>
    <w:rsid w:val="00D91DA9"/>
    <w:rsid w:val="00DA6C44"/>
    <w:rsid w:val="00DC0A92"/>
    <w:rsid w:val="00DE3703"/>
    <w:rsid w:val="00DE42B3"/>
    <w:rsid w:val="00DE70B8"/>
    <w:rsid w:val="00DF1655"/>
    <w:rsid w:val="00E01439"/>
    <w:rsid w:val="00E01CCD"/>
    <w:rsid w:val="00E0792F"/>
    <w:rsid w:val="00E14C50"/>
    <w:rsid w:val="00E44722"/>
    <w:rsid w:val="00E4588B"/>
    <w:rsid w:val="00E473E5"/>
    <w:rsid w:val="00E55058"/>
    <w:rsid w:val="00E56AEC"/>
    <w:rsid w:val="00E65E82"/>
    <w:rsid w:val="00E70A62"/>
    <w:rsid w:val="00E94A5E"/>
    <w:rsid w:val="00EA155F"/>
    <w:rsid w:val="00EB17F2"/>
    <w:rsid w:val="00EB25DF"/>
    <w:rsid w:val="00EB3B64"/>
    <w:rsid w:val="00EB7980"/>
    <w:rsid w:val="00EC62AB"/>
    <w:rsid w:val="00ED6E3E"/>
    <w:rsid w:val="00EE053F"/>
    <w:rsid w:val="00EE7C5E"/>
    <w:rsid w:val="00EF487E"/>
    <w:rsid w:val="00F05007"/>
    <w:rsid w:val="00F21C06"/>
    <w:rsid w:val="00F227C3"/>
    <w:rsid w:val="00F331EB"/>
    <w:rsid w:val="00F340AA"/>
    <w:rsid w:val="00F347BD"/>
    <w:rsid w:val="00F467F5"/>
    <w:rsid w:val="00F47B29"/>
    <w:rsid w:val="00F63D0F"/>
    <w:rsid w:val="00F65B91"/>
    <w:rsid w:val="00F811BB"/>
    <w:rsid w:val="00F81E79"/>
    <w:rsid w:val="00F92507"/>
    <w:rsid w:val="00F939DD"/>
    <w:rsid w:val="00FB0F66"/>
    <w:rsid w:val="00FB66CB"/>
    <w:rsid w:val="00FC2464"/>
    <w:rsid w:val="00FC4A9E"/>
    <w:rsid w:val="00FC61C6"/>
    <w:rsid w:val="00FD42CC"/>
    <w:rsid w:val="00FD4F40"/>
    <w:rsid w:val="00FD5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C1"/>
  </w:style>
  <w:style w:type="paragraph" w:styleId="Footer">
    <w:name w:val="footer"/>
    <w:basedOn w:val="Normal"/>
    <w:link w:val="FooterChar"/>
    <w:uiPriority w:val="99"/>
    <w:unhideWhenUsed/>
    <w:rsid w:val="0039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C1"/>
  </w:style>
  <w:style w:type="paragraph" w:styleId="ListParagraph">
    <w:name w:val="List Paragraph"/>
    <w:basedOn w:val="Normal"/>
    <w:uiPriority w:val="34"/>
    <w:qFormat/>
    <w:rsid w:val="00485997"/>
    <w:pPr>
      <w:ind w:left="720"/>
      <w:contextualSpacing/>
    </w:pPr>
  </w:style>
  <w:style w:type="paragraph" w:styleId="BalloonText">
    <w:name w:val="Balloon Text"/>
    <w:basedOn w:val="Normal"/>
    <w:link w:val="BalloonTextChar"/>
    <w:uiPriority w:val="99"/>
    <w:semiHidden/>
    <w:unhideWhenUsed/>
    <w:rsid w:val="005E6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C1"/>
  </w:style>
  <w:style w:type="paragraph" w:styleId="Footer">
    <w:name w:val="footer"/>
    <w:basedOn w:val="Normal"/>
    <w:link w:val="FooterChar"/>
    <w:uiPriority w:val="99"/>
    <w:unhideWhenUsed/>
    <w:rsid w:val="0039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C1"/>
  </w:style>
  <w:style w:type="paragraph" w:styleId="ListParagraph">
    <w:name w:val="List Paragraph"/>
    <w:basedOn w:val="Normal"/>
    <w:uiPriority w:val="34"/>
    <w:qFormat/>
    <w:rsid w:val="00485997"/>
    <w:pPr>
      <w:ind w:left="720"/>
      <w:contextualSpacing/>
    </w:pPr>
  </w:style>
  <w:style w:type="paragraph" w:styleId="BalloonText">
    <w:name w:val="Balloon Text"/>
    <w:basedOn w:val="Normal"/>
    <w:link w:val="BalloonTextChar"/>
    <w:uiPriority w:val="99"/>
    <w:semiHidden/>
    <w:unhideWhenUsed/>
    <w:rsid w:val="005E6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Nord</dc:creator>
  <cp:keywords/>
  <cp:lastModifiedBy>Nord</cp:lastModifiedBy>
  <cp:revision>7</cp:revision>
  <cp:lastPrinted>2015-07-06T13:57:00Z</cp:lastPrinted>
  <dcterms:created xsi:type="dcterms:W3CDTF">2015-07-06T13:53:00Z</dcterms:created>
  <dcterms:modified xsi:type="dcterms:W3CDTF">2015-12-07T02:32:00Z</dcterms:modified>
</cp:coreProperties>
</file>